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3615" w14:textId="77777777" w:rsidR="00C206B3" w:rsidRPr="00C206B3" w:rsidRDefault="00C206B3" w:rsidP="00D42E90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40"/>
          <w:szCs w:val="32"/>
        </w:rPr>
      </w:pPr>
      <w:r w:rsidRPr="00C206B3">
        <w:rPr>
          <w:rFonts w:ascii="Arial" w:eastAsia="MS Mincho" w:hAnsi="Arial"/>
          <w:i/>
          <w:iCs/>
          <w:color w:val="FFFFFF"/>
          <w:sz w:val="40"/>
          <w:szCs w:val="32"/>
        </w:rPr>
        <w:fldChar w:fldCharType="begin">
          <w:ffData>
            <w:name w:val="__Logo__"/>
            <w:enabled/>
            <w:calcOnExit w:val="0"/>
            <w:textInput>
              <w:default w:val="l"/>
            </w:textInput>
          </w:ffData>
        </w:fldChar>
      </w:r>
      <w:bookmarkStart w:id="0" w:name="__Logo__"/>
      <w:r w:rsidRPr="00C206B3">
        <w:rPr>
          <w:rFonts w:ascii="Arial" w:eastAsia="MS Mincho" w:hAnsi="Arial"/>
          <w:i/>
          <w:iCs/>
          <w:color w:val="FFFFFF"/>
          <w:sz w:val="40"/>
          <w:szCs w:val="32"/>
        </w:rPr>
        <w:instrText xml:space="preserve"> FORMTEXT </w:instrText>
      </w:r>
      <w:r w:rsidRPr="00C206B3">
        <w:rPr>
          <w:rFonts w:ascii="Arial" w:eastAsia="MS Mincho" w:hAnsi="Arial"/>
          <w:i/>
          <w:iCs/>
          <w:color w:val="FFFFFF"/>
          <w:sz w:val="40"/>
          <w:szCs w:val="32"/>
        </w:rPr>
      </w:r>
      <w:r w:rsidRPr="00C206B3">
        <w:rPr>
          <w:rFonts w:ascii="Arial" w:eastAsia="MS Mincho" w:hAnsi="Arial"/>
          <w:i/>
          <w:iCs/>
          <w:color w:val="FFFFFF"/>
          <w:sz w:val="40"/>
          <w:szCs w:val="32"/>
        </w:rPr>
        <w:fldChar w:fldCharType="separate"/>
      </w:r>
      <w:r w:rsidRPr="00C206B3">
        <w:rPr>
          <w:rFonts w:ascii="Arial" w:eastAsia="MS Mincho" w:hAnsi="Arial"/>
          <w:i/>
          <w:iCs/>
          <w:noProof/>
          <w:color w:val="FFFFFF"/>
          <w:sz w:val="40"/>
          <w:szCs w:val="32"/>
        </w:rPr>
        <w:t>l</w:t>
      </w:r>
      <w:r w:rsidRPr="00C206B3">
        <w:rPr>
          <w:rFonts w:ascii="Arial" w:eastAsia="MS Mincho" w:hAnsi="Arial"/>
          <w:i/>
          <w:iCs/>
          <w:color w:val="FFFFFF"/>
          <w:sz w:val="40"/>
          <w:szCs w:val="32"/>
        </w:rPr>
        <w:fldChar w:fldCharType="end"/>
      </w:r>
      <w:bookmarkEnd w:id="0"/>
      <w:r w:rsidRPr="00C206B3">
        <w:rPr>
          <w:rFonts w:ascii="Arial" w:eastAsia="MS Mincho" w:hAnsi="Arial"/>
          <w:i/>
          <w:iCs/>
          <w:sz w:val="40"/>
          <w:szCs w:val="32"/>
        </w:rPr>
        <w:t xml:space="preserve"> Comune di </w:t>
      </w:r>
      <w:r>
        <w:rPr>
          <w:rFonts w:ascii="Arial" w:eastAsia="MS Mincho" w:hAnsi="Arial"/>
          <w:i/>
          <w:iCs/>
          <w:sz w:val="40"/>
          <w:szCs w:val="15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"/>
              <w:format w:val="Iniziali maiuscole"/>
            </w:textInput>
          </w:ffData>
        </w:fldChar>
      </w:r>
      <w:bookmarkStart w:id="1" w:name="__Comune__"/>
      <w:r>
        <w:rPr>
          <w:rFonts w:ascii="Arial" w:eastAsia="MS Mincho" w:hAnsi="Arial"/>
          <w:i/>
          <w:iCs/>
          <w:sz w:val="40"/>
          <w:szCs w:val="15"/>
        </w:rPr>
        <w:instrText xml:space="preserve"> FORMTEXT </w:instrText>
      </w:r>
      <w:r>
        <w:rPr>
          <w:rFonts w:ascii="Arial" w:eastAsia="MS Mincho" w:hAnsi="Arial"/>
          <w:i/>
          <w:iCs/>
          <w:sz w:val="40"/>
          <w:szCs w:val="15"/>
        </w:rPr>
      </w:r>
      <w:r>
        <w:rPr>
          <w:rFonts w:ascii="Arial" w:eastAsia="MS Mincho" w:hAnsi="Arial"/>
          <w:i/>
          <w:iCs/>
          <w:sz w:val="40"/>
          <w:szCs w:val="15"/>
        </w:rPr>
        <w:fldChar w:fldCharType="separate"/>
      </w:r>
      <w:r>
        <w:rPr>
          <w:rFonts w:ascii="Arial" w:eastAsia="MS Mincho" w:hAnsi="Arial"/>
          <w:i/>
          <w:iCs/>
          <w:noProof/>
          <w:sz w:val="40"/>
          <w:szCs w:val="15"/>
        </w:rPr>
        <w:t>.................................................................</w:t>
      </w:r>
      <w:r>
        <w:rPr>
          <w:rFonts w:ascii="Arial" w:eastAsia="MS Mincho" w:hAnsi="Arial"/>
          <w:i/>
          <w:iCs/>
          <w:sz w:val="40"/>
          <w:szCs w:val="15"/>
        </w:rPr>
        <w:fldChar w:fldCharType="end"/>
      </w:r>
      <w:bookmarkEnd w:id="1"/>
    </w:p>
    <w:p w14:paraId="0318AC75" w14:textId="3A0913F8" w:rsidR="00C206B3" w:rsidRPr="00C206B3" w:rsidRDefault="00F9630F" w:rsidP="00D42E90">
      <w:pPr>
        <w:pStyle w:val="Testonormale"/>
        <w:tabs>
          <w:tab w:val="right" w:leader="dot" w:pos="1843"/>
        </w:tabs>
        <w:spacing w:before="240"/>
        <w:jc w:val="center"/>
        <w:rPr>
          <w:rFonts w:ascii="Arial" w:eastAsia="MS Mincho" w:hAnsi="Arial"/>
          <w:iCs/>
          <w:sz w:val="40"/>
          <w:szCs w:val="32"/>
        </w:rPr>
      </w:pPr>
      <w:r>
        <w:rPr>
          <w:rFonts w:ascii="Arial" w:eastAsia="MS Mincho" w:hAnsi="Arial"/>
          <w:i/>
          <w:iCs/>
          <w:sz w:val="40"/>
          <w:szCs w:val="32"/>
        </w:rPr>
        <w:t>Città metropolitana</w:t>
      </w:r>
      <w:r w:rsidR="00C206B3" w:rsidRPr="00C206B3">
        <w:rPr>
          <w:rFonts w:ascii="Arial" w:eastAsia="MS Mincho" w:hAnsi="Arial"/>
          <w:i/>
          <w:iCs/>
          <w:sz w:val="40"/>
          <w:szCs w:val="32"/>
        </w:rPr>
        <w:t xml:space="preserve"> di </w:t>
      </w:r>
      <w:r w:rsidR="00C206B3">
        <w:rPr>
          <w:rFonts w:ascii="Arial" w:eastAsia="MS Mincho" w:hAnsi="Arial"/>
          <w:i/>
          <w:iCs/>
          <w:sz w:val="40"/>
          <w:szCs w:val="15"/>
        </w:rPr>
        <w:fldChar w:fldCharType="begin">
          <w:ffData>
            <w:name w:val="__Provincia__"/>
            <w:enabled/>
            <w:calcOnExit w:val="0"/>
            <w:textInput>
              <w:default w:val="............................................."/>
            </w:textInput>
          </w:ffData>
        </w:fldChar>
      </w:r>
      <w:bookmarkStart w:id="2" w:name="__Provincia__"/>
      <w:r w:rsidR="00C206B3">
        <w:rPr>
          <w:rFonts w:ascii="Arial" w:eastAsia="MS Mincho" w:hAnsi="Arial"/>
          <w:i/>
          <w:iCs/>
          <w:sz w:val="40"/>
          <w:szCs w:val="15"/>
        </w:rPr>
        <w:instrText xml:space="preserve"> FORMTEXT </w:instrText>
      </w:r>
      <w:r w:rsidR="00C206B3">
        <w:rPr>
          <w:rFonts w:ascii="Arial" w:eastAsia="MS Mincho" w:hAnsi="Arial"/>
          <w:i/>
          <w:iCs/>
          <w:sz w:val="40"/>
          <w:szCs w:val="15"/>
        </w:rPr>
      </w:r>
      <w:r w:rsidR="00C206B3">
        <w:rPr>
          <w:rFonts w:ascii="Arial" w:eastAsia="MS Mincho" w:hAnsi="Arial"/>
          <w:i/>
          <w:iCs/>
          <w:sz w:val="40"/>
          <w:szCs w:val="15"/>
        </w:rPr>
        <w:fldChar w:fldCharType="separate"/>
      </w:r>
      <w:r w:rsidR="00C206B3">
        <w:rPr>
          <w:rFonts w:ascii="Arial" w:eastAsia="MS Mincho" w:hAnsi="Arial"/>
          <w:i/>
          <w:iCs/>
          <w:noProof/>
          <w:sz w:val="40"/>
          <w:szCs w:val="15"/>
        </w:rPr>
        <w:t>.............................................</w:t>
      </w:r>
      <w:r w:rsidR="00C206B3">
        <w:rPr>
          <w:rFonts w:ascii="Arial" w:eastAsia="MS Mincho" w:hAnsi="Arial"/>
          <w:i/>
          <w:iCs/>
          <w:sz w:val="40"/>
          <w:szCs w:val="15"/>
        </w:rPr>
        <w:fldChar w:fldCharType="end"/>
      </w:r>
      <w:bookmarkEnd w:id="2"/>
    </w:p>
    <w:p w14:paraId="649CBC66" w14:textId="77777777" w:rsidR="00C206B3" w:rsidRDefault="00C206B3" w:rsidP="00C206B3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B4315" w14:paraId="7384A025" w14:textId="77777777">
        <w:trPr>
          <w:trHeight w:val="1814"/>
          <w:jc w:val="center"/>
        </w:trPr>
        <w:tc>
          <w:tcPr>
            <w:tcW w:w="10260" w:type="dxa"/>
            <w:shd w:val="clear" w:color="auto" w:fill="D9D9D9"/>
            <w:vAlign w:val="center"/>
          </w:tcPr>
          <w:p w14:paraId="6BF4823A" w14:textId="77777777" w:rsidR="008B4315" w:rsidRDefault="008B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40"/>
                <w:szCs w:val="40"/>
              </w:rPr>
            </w:pPr>
            <w:r>
              <w:rPr>
                <w:rFonts w:ascii="Arial" w:hAnsi="Arial" w:cs="Arial"/>
                <w:b/>
                <w:i/>
                <w:iCs/>
                <w:sz w:val="40"/>
                <w:szCs w:val="40"/>
              </w:rPr>
              <w:t>ELEZIONE DIRETTA</w:t>
            </w:r>
          </w:p>
          <w:p w14:paraId="1E34CE81" w14:textId="77777777" w:rsidR="008B4315" w:rsidRDefault="008B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40"/>
                <w:szCs w:val="40"/>
              </w:rPr>
            </w:pPr>
            <w:r>
              <w:rPr>
                <w:rFonts w:ascii="Arial" w:hAnsi="Arial" w:cs="Arial"/>
                <w:b/>
                <w:i/>
                <w:iCs/>
                <w:sz w:val="40"/>
                <w:szCs w:val="40"/>
              </w:rPr>
              <w:t>DEL SINDACO E DEL CONSIGLIO COMUNALE</w:t>
            </w:r>
          </w:p>
          <w:p w14:paraId="6AE2DFD6" w14:textId="77777777" w:rsidR="008B4315" w:rsidRDefault="008B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32"/>
                <w:szCs w:val="32"/>
              </w:rPr>
            </w:pPr>
            <w:r>
              <w:rPr>
                <w:rFonts w:ascii="Arial" w:hAnsi="Arial" w:cs="Arial"/>
                <w:i/>
                <w:iCs/>
                <w:sz w:val="32"/>
                <w:szCs w:val="32"/>
              </w:rPr>
              <w:t>PUBBLICAZIONE DEI PROGRAMMI AMMINISTRATIVI</w:t>
            </w:r>
          </w:p>
          <w:p w14:paraId="1CB1FEB1" w14:textId="77777777" w:rsidR="008B4315" w:rsidRDefault="008B4315">
            <w:pPr>
              <w:pStyle w:val="Testodelblocco"/>
              <w:widowControl w:val="0"/>
              <w:ind w:left="0" w:right="0"/>
              <w:rPr>
                <w:b w:val="0"/>
                <w:sz w:val="30"/>
                <w:szCs w:val="30"/>
              </w:rPr>
            </w:pPr>
            <w:r>
              <w:rPr>
                <w:b w:val="0"/>
                <w:i/>
                <w:iCs/>
                <w:sz w:val="32"/>
                <w:szCs w:val="32"/>
              </w:rPr>
              <w:t>DELLE LISTE DEI CANDIDATI</w:t>
            </w:r>
          </w:p>
        </w:tc>
      </w:tr>
    </w:tbl>
    <w:p w14:paraId="42008F19" w14:textId="77777777" w:rsidR="008B4315" w:rsidRDefault="008B4315" w:rsidP="00041E63">
      <w:pPr>
        <w:pStyle w:val="Titolo4"/>
        <w:keepNext w:val="0"/>
        <w:widowControl w:val="0"/>
        <w:spacing w:before="240" w:after="120" w:line="252" w:lineRule="auto"/>
        <w:ind w:left="0" w:right="0"/>
        <w:jc w:val="center"/>
        <w:rPr>
          <w:b w:val="0"/>
          <w:sz w:val="40"/>
          <w:szCs w:val="40"/>
        </w:rPr>
      </w:pPr>
      <w:r>
        <w:rPr>
          <w:sz w:val="40"/>
          <w:szCs w:val="40"/>
        </w:rPr>
        <w:t>IL SINDACO</w:t>
      </w:r>
    </w:p>
    <w:p w14:paraId="2A7E7C0A" w14:textId="77777777" w:rsidR="008B4315" w:rsidRDefault="008B4315">
      <w:pPr>
        <w:widowControl w:val="0"/>
        <w:autoSpaceDE w:val="0"/>
        <w:autoSpaceDN w:val="0"/>
        <w:adjustRightInd w:val="0"/>
        <w:spacing w:line="252" w:lineRule="auto"/>
        <w:ind w:firstLine="284"/>
        <w:jc w:val="both"/>
        <w:rPr>
          <w:rFonts w:ascii="Arial" w:hAnsi="Arial" w:cs="Arial"/>
          <w:sz w:val="37"/>
          <w:szCs w:val="37"/>
        </w:rPr>
      </w:pPr>
      <w:r>
        <w:rPr>
          <w:rFonts w:ascii="Arial" w:hAnsi="Arial" w:cs="Arial"/>
          <w:sz w:val="37"/>
          <w:szCs w:val="37"/>
        </w:rPr>
        <w:t>Visti gli articoli 71, comma 2 e 73, comma 2, del decreto legislativo 18 agosto 2000, n. 267, con il quale è stato approvato il testo unico delle leggi sull’ordinamento degli enti locali, e successive modificazioni;</w:t>
      </w:r>
    </w:p>
    <w:p w14:paraId="516949D3" w14:textId="77777777" w:rsidR="008B4315" w:rsidRDefault="008B4315">
      <w:pPr>
        <w:widowControl w:val="0"/>
        <w:autoSpaceDE w:val="0"/>
        <w:autoSpaceDN w:val="0"/>
        <w:adjustRightInd w:val="0"/>
        <w:spacing w:line="252" w:lineRule="auto"/>
        <w:ind w:firstLine="284"/>
        <w:jc w:val="both"/>
        <w:rPr>
          <w:rFonts w:ascii="Arial" w:hAnsi="Arial" w:cs="Arial"/>
          <w:sz w:val="37"/>
          <w:szCs w:val="37"/>
        </w:rPr>
      </w:pPr>
      <w:r>
        <w:rPr>
          <w:rFonts w:ascii="Arial" w:hAnsi="Arial" w:cs="Arial"/>
          <w:sz w:val="37"/>
          <w:szCs w:val="37"/>
        </w:rPr>
        <w:t>Visto il testo unico delle leggi recanti norme per la composizione e la elezione degli organi delle amministrazioni comunali, approvato con decreto del Presidente della Repubblica 16 maggio 1960, n. 570, e successive modificazioni;</w:t>
      </w:r>
    </w:p>
    <w:p w14:paraId="4F41F459" w14:textId="77777777" w:rsidR="008B4315" w:rsidRDefault="008B4315" w:rsidP="00EF32F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RENDE NOTO</w:t>
      </w:r>
    </w:p>
    <w:p w14:paraId="3047EC39" w14:textId="77777777" w:rsidR="008B4315" w:rsidRDefault="008B4315" w:rsidP="00EF32F7">
      <w:pPr>
        <w:widowControl w:val="0"/>
        <w:autoSpaceDE w:val="0"/>
        <w:autoSpaceDN w:val="0"/>
        <w:adjustRightInd w:val="0"/>
        <w:spacing w:before="120" w:line="252" w:lineRule="auto"/>
        <w:jc w:val="both"/>
        <w:rPr>
          <w:rFonts w:ascii="Arial" w:hAnsi="Arial" w:cs="Arial"/>
          <w:sz w:val="37"/>
          <w:szCs w:val="37"/>
        </w:rPr>
      </w:pPr>
      <w:r>
        <w:rPr>
          <w:rFonts w:ascii="Arial" w:hAnsi="Arial" w:cs="Arial"/>
          <w:spacing w:val="-2"/>
          <w:sz w:val="37"/>
          <w:szCs w:val="37"/>
        </w:rPr>
        <w:t>che, all’albo pretorio comunale informatico, sono pubblicati,</w:t>
      </w:r>
      <w:r>
        <w:rPr>
          <w:rFonts w:ascii="Arial" w:hAnsi="Arial" w:cs="Arial"/>
          <w:sz w:val="37"/>
          <w:szCs w:val="37"/>
        </w:rPr>
        <w:t xml:space="preserve"> </w:t>
      </w:r>
      <w:r>
        <w:rPr>
          <w:rFonts w:ascii="Arial" w:hAnsi="Arial" w:cs="Arial"/>
          <w:spacing w:val="2"/>
          <w:sz w:val="37"/>
          <w:szCs w:val="37"/>
        </w:rPr>
        <w:t xml:space="preserve">in relazione al disposto degli articoli 71, secondo comma e 73, secondo comma, del D.Lgs. 18 agosto 2000, n. 267, </w:t>
      </w:r>
      <w:r>
        <w:rPr>
          <w:rFonts w:ascii="Arial" w:hAnsi="Arial" w:cs="Arial"/>
          <w:sz w:val="37"/>
          <w:szCs w:val="37"/>
        </w:rPr>
        <w:t>i programmi delle liste dei candidati al consiglio comunale.</w:t>
      </w:r>
    </w:p>
    <w:p w14:paraId="523E2424" w14:textId="77777777" w:rsidR="008B4315" w:rsidRDefault="008B4315">
      <w:pPr>
        <w:widowControl w:val="0"/>
        <w:autoSpaceDE w:val="0"/>
        <w:autoSpaceDN w:val="0"/>
        <w:adjustRightInd w:val="0"/>
        <w:spacing w:line="252" w:lineRule="auto"/>
        <w:ind w:firstLine="284"/>
        <w:jc w:val="both"/>
        <w:rPr>
          <w:rFonts w:ascii="Arial" w:hAnsi="Arial" w:cs="Arial"/>
          <w:sz w:val="37"/>
          <w:szCs w:val="37"/>
        </w:rPr>
      </w:pPr>
      <w:r>
        <w:rPr>
          <w:rFonts w:ascii="Arial" w:hAnsi="Arial" w:cs="Arial"/>
          <w:sz w:val="37"/>
          <w:szCs w:val="37"/>
        </w:rPr>
        <w:t>Tutti i cittadini hanno diritto di prenderne visione per tutta la durata del periodo elettorale.</w:t>
      </w:r>
    </w:p>
    <w:p w14:paraId="34FD6653" w14:textId="77777777" w:rsidR="008B4315" w:rsidRDefault="008B4315">
      <w:pPr>
        <w:widowControl w:val="0"/>
        <w:autoSpaceDE w:val="0"/>
        <w:autoSpaceDN w:val="0"/>
        <w:adjustRightInd w:val="0"/>
        <w:spacing w:line="252" w:lineRule="auto"/>
        <w:ind w:firstLine="284"/>
        <w:jc w:val="both"/>
        <w:rPr>
          <w:rFonts w:ascii="Arial" w:hAnsi="Arial" w:cs="Arial"/>
          <w:sz w:val="37"/>
          <w:szCs w:val="37"/>
        </w:rPr>
      </w:pPr>
      <w:r>
        <w:rPr>
          <w:rFonts w:ascii="Arial" w:hAnsi="Arial" w:cs="Arial"/>
          <w:spacing w:val="2"/>
          <w:sz w:val="37"/>
          <w:szCs w:val="37"/>
          <w:lang w:bidi="it-IT"/>
        </w:rPr>
        <w:t>Questo manifesto, in relazione al disposto dell’art. 32, comma 1, della legge 18 giugno 2009, n. 69, è inserito</w:t>
      </w:r>
      <w:r>
        <w:rPr>
          <w:rFonts w:ascii="Arial" w:hAnsi="Arial" w:cs="Arial"/>
          <w:sz w:val="37"/>
          <w:szCs w:val="37"/>
          <w:lang w:bidi="it-IT"/>
        </w:rPr>
        <w:t xml:space="preserve"> anche nel sito </w:t>
      </w:r>
      <w:r w:rsidR="00AC712B">
        <w:rPr>
          <w:rFonts w:ascii="Arial" w:hAnsi="Arial" w:cs="Arial"/>
          <w:sz w:val="37"/>
          <w:szCs w:val="37"/>
          <w:lang w:bidi="it-IT"/>
        </w:rPr>
        <w:t>w</w:t>
      </w:r>
      <w:r>
        <w:rPr>
          <w:rFonts w:ascii="Arial" w:hAnsi="Arial" w:cs="Arial"/>
          <w:sz w:val="37"/>
          <w:szCs w:val="37"/>
          <w:lang w:bidi="it-IT"/>
        </w:rPr>
        <w:t>eb istituzionale di questo comune.</w:t>
      </w:r>
    </w:p>
    <w:p w14:paraId="784B518B" w14:textId="77777777" w:rsidR="00C206B3" w:rsidRPr="00C206B3" w:rsidRDefault="008B4315" w:rsidP="00C206B3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Cs w:val="15"/>
        </w:rPr>
      </w:pPr>
      <w:r w:rsidRPr="00BF4066">
        <w:rPr>
          <w:rFonts w:ascii="Arial" w:hAnsi="Arial" w:cs="Arial"/>
          <w:i/>
          <w:iCs/>
        </w:rPr>
        <w:t xml:space="preserve">Dalla Residenza municipale, lì </w:t>
      </w:r>
      <w:r w:rsidR="00B12D40" w:rsidRPr="00C206B3">
        <w:rPr>
          <w:rFonts w:ascii="Arial" w:hAnsi="Arial" w:cs="Arial"/>
          <w:szCs w:val="15"/>
        </w:rPr>
        <w:t>…………….</w:t>
      </w:r>
    </w:p>
    <w:p w14:paraId="7C844810" w14:textId="139D1029" w:rsidR="008B4315" w:rsidRDefault="00F9630F" w:rsidP="00C206B3">
      <w:pPr>
        <w:widowControl w:val="0"/>
        <w:autoSpaceDE w:val="0"/>
        <w:autoSpaceDN w:val="0"/>
        <w:adjustRightInd w:val="0"/>
        <w:spacing w:before="120" w:line="360" w:lineRule="auto"/>
        <w:ind w:left="5954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1B7232" wp14:editId="071033BA">
                <wp:simplePos x="0" y="0"/>
                <wp:positionH relativeFrom="column">
                  <wp:posOffset>2861310</wp:posOffset>
                </wp:positionH>
                <wp:positionV relativeFrom="paragraph">
                  <wp:posOffset>220980</wp:posOffset>
                </wp:positionV>
                <wp:extent cx="647700" cy="647700"/>
                <wp:effectExtent l="9525" t="12700" r="9525" b="6350"/>
                <wp:wrapNone/>
                <wp:docPr id="159667579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3D435B" w14:textId="77777777" w:rsidR="008B4315" w:rsidRDefault="008B431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14DD82C" w14:textId="77777777" w:rsidR="008B4315" w:rsidRDefault="008B4315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1B7232" id="Oval 7" o:spid="_x0000_s1026" style="position:absolute;left:0;text-align:left;margin-left:225.3pt;margin-top:17.4pt;width:51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">
                <v:textbox>
                  <w:txbxContent>
                    <w:p w14:paraId="683D435B" w14:textId="77777777" w:rsidR="008B4315" w:rsidRDefault="008B431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14DD82C" w14:textId="77777777" w:rsidR="008B4315" w:rsidRDefault="008B4315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8B4315">
        <w:rPr>
          <w:rFonts w:ascii="Arial" w:hAnsi="Arial" w:cs="Arial"/>
          <w:b/>
          <w:bCs/>
        </w:rPr>
        <w:t>IL SINDACO</w:t>
      </w:r>
    </w:p>
    <w:p w14:paraId="79CD96B4" w14:textId="77777777" w:rsidR="008B4315" w:rsidRDefault="00C206B3" w:rsidP="00B12D40">
      <w:pPr>
        <w:widowControl w:val="0"/>
        <w:autoSpaceDE w:val="0"/>
        <w:autoSpaceDN w:val="0"/>
        <w:adjustRightInd w:val="0"/>
        <w:spacing w:before="300"/>
        <w:ind w:left="5954"/>
        <w:jc w:val="center"/>
        <w:rPr>
          <w:rFonts w:ascii="Arial" w:hAnsi="Arial" w:cs="Arial"/>
        </w:rPr>
      </w:pPr>
      <w:r>
        <w:rPr>
          <w:rFonts w:ascii="Arial" w:hAnsi="Arial" w:cs="Arial"/>
          <w:szCs w:val="15"/>
        </w:rPr>
        <w:fldChar w:fldCharType="begin">
          <w:ffData>
            <w:name w:val="__Sindaco__"/>
            <w:enabled/>
            <w:calcOnExit w:val="0"/>
            <w:textInput>
              <w:default w:val="………………………………………"/>
            </w:textInput>
          </w:ffData>
        </w:fldChar>
      </w:r>
      <w:bookmarkStart w:id="3" w:name="__Sindaco__"/>
      <w:r>
        <w:rPr>
          <w:rFonts w:ascii="Arial" w:hAnsi="Arial" w:cs="Arial"/>
          <w:szCs w:val="15"/>
        </w:rPr>
        <w:instrText xml:space="preserve"> FORMTEXT </w:instrText>
      </w:r>
      <w:r>
        <w:rPr>
          <w:rFonts w:ascii="Arial" w:hAnsi="Arial" w:cs="Arial"/>
          <w:szCs w:val="15"/>
        </w:rPr>
      </w:r>
      <w:r>
        <w:rPr>
          <w:rFonts w:ascii="Arial" w:hAnsi="Arial" w:cs="Arial"/>
          <w:szCs w:val="15"/>
        </w:rPr>
        <w:fldChar w:fldCharType="separate"/>
      </w:r>
      <w:r>
        <w:rPr>
          <w:rFonts w:ascii="Arial" w:hAnsi="Arial" w:cs="Arial"/>
          <w:noProof/>
          <w:szCs w:val="15"/>
        </w:rPr>
        <w:t>………………………………………</w:t>
      </w:r>
      <w:r>
        <w:rPr>
          <w:rFonts w:ascii="Arial" w:hAnsi="Arial" w:cs="Arial"/>
          <w:szCs w:val="15"/>
        </w:rPr>
        <w:fldChar w:fldCharType="end"/>
      </w:r>
      <w:bookmarkEnd w:id="3"/>
    </w:p>
    <w:sectPr w:rsidR="008B4315">
      <w:footerReference w:type="default" r:id="rId6"/>
      <w:pgSz w:w="11907" w:h="16840" w:code="9"/>
      <w:pgMar w:top="1134" w:right="1134" w:bottom="1134" w:left="1134" w:header="720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362F" w14:textId="77777777" w:rsidR="00C74417" w:rsidRDefault="00C74417">
      <w:r>
        <w:separator/>
      </w:r>
    </w:p>
  </w:endnote>
  <w:endnote w:type="continuationSeparator" w:id="0">
    <w:p w14:paraId="17C6AAC3" w14:textId="77777777" w:rsidR="00C74417" w:rsidRDefault="00C7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245E" w14:textId="77777777" w:rsidR="00BF4066" w:rsidRDefault="00BF4066" w:rsidP="00BF4066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BF4066" w:rsidRPr="00FC2A44" w14:paraId="33C0FB9E" w14:textId="77777777" w:rsidTr="008B4315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C7C0B68" w14:textId="30B70697" w:rsidR="00BF4066" w:rsidRPr="00FC2A44" w:rsidRDefault="00F9630F" w:rsidP="008B4315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00A22A4C" wp14:editId="596C7450">
                <wp:extent cx="457200" cy="190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DCE65C7" w14:textId="77777777" w:rsidR="00BF4066" w:rsidRPr="00C206B3" w:rsidRDefault="00BF4066" w:rsidP="00BF4066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C206B3">
            <w:rPr>
              <w:rFonts w:ascii="Arial" w:eastAsia="Times" w:hAnsi="Arial" w:cs="Arial"/>
              <w:sz w:val="12"/>
              <w:szCs w:val="10"/>
            </w:rPr>
            <w:t>E18104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2236AB1" w14:textId="77777777" w:rsidR="00BF4066" w:rsidRPr="00FC2A44" w:rsidRDefault="00BF4066" w:rsidP="008B4315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BF4066" w:rsidRPr="00FC2A44" w14:paraId="7FE7738B" w14:textId="77777777" w:rsidTr="008B4315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0D81A4C8" w14:textId="77777777" w:rsidR="00BF4066" w:rsidRPr="00FC2A44" w:rsidRDefault="00BF4066" w:rsidP="008B4315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419B51F7" w14:textId="77777777" w:rsidR="00BF4066" w:rsidRPr="00C206B3" w:rsidRDefault="00BF4066" w:rsidP="008B4315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C206B3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7EA44B3E" w14:textId="77777777" w:rsidR="00BF4066" w:rsidRPr="00FC2A44" w:rsidRDefault="00BF4066" w:rsidP="008B4315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6D489C98" w14:textId="77777777" w:rsidR="00BF4066" w:rsidRPr="00005135" w:rsidRDefault="00BF4066" w:rsidP="00BF4066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BDC8" w14:textId="77777777" w:rsidR="00C74417" w:rsidRDefault="00C74417">
      <w:r>
        <w:separator/>
      </w:r>
    </w:p>
  </w:footnote>
  <w:footnote w:type="continuationSeparator" w:id="0">
    <w:p w14:paraId="2E96CD35" w14:textId="77777777" w:rsidR="00C74417" w:rsidRDefault="00C74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17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66"/>
    <w:rsid w:val="00041E63"/>
    <w:rsid w:val="00254494"/>
    <w:rsid w:val="002D1008"/>
    <w:rsid w:val="0031728B"/>
    <w:rsid w:val="004B6D44"/>
    <w:rsid w:val="00536D20"/>
    <w:rsid w:val="006F0B61"/>
    <w:rsid w:val="00852323"/>
    <w:rsid w:val="008B4315"/>
    <w:rsid w:val="00AC712B"/>
    <w:rsid w:val="00B12D40"/>
    <w:rsid w:val="00B616F7"/>
    <w:rsid w:val="00B63D0E"/>
    <w:rsid w:val="00B77A92"/>
    <w:rsid w:val="00BF4066"/>
    <w:rsid w:val="00C206B3"/>
    <w:rsid w:val="00C636E9"/>
    <w:rsid w:val="00C74417"/>
    <w:rsid w:val="00CD3BA1"/>
    <w:rsid w:val="00DC26D6"/>
    <w:rsid w:val="00DE2562"/>
    <w:rsid w:val="00ED322B"/>
    <w:rsid w:val="00EE0F37"/>
    <w:rsid w:val="00EF32F7"/>
    <w:rsid w:val="00F85850"/>
    <w:rsid w:val="00F9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E9A67"/>
  <w15:chartTrackingRefBased/>
  <w15:docId w15:val="{F755F8A9-1160-4455-8B20-E7D06643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spacing w:after="300"/>
      <w:outlineLvl w:val="0"/>
    </w:pPr>
    <w:rPr>
      <w:rFonts w:ascii="Arial" w:hAnsi="Arial" w:cs="Arial"/>
      <w:b/>
      <w:bCs/>
      <w:sz w:val="20"/>
      <w:szCs w:val="162"/>
    </w:rPr>
  </w:style>
  <w:style w:type="paragraph" w:styleId="Titolo2">
    <w:name w:val="heading 2"/>
    <w:basedOn w:val="Normale"/>
    <w:next w:val="Normale"/>
    <w:qFormat/>
    <w:pPr>
      <w:keepNext/>
      <w:tabs>
        <w:tab w:val="left" w:pos="9748"/>
        <w:tab w:val="left" w:pos="11949"/>
      </w:tabs>
      <w:autoSpaceDE w:val="0"/>
      <w:autoSpaceDN w:val="0"/>
      <w:adjustRightInd w:val="0"/>
      <w:ind w:left="-360"/>
      <w:outlineLvl w:val="1"/>
    </w:pPr>
    <w:rPr>
      <w:rFonts w:ascii="Arial" w:hAnsi="Arial" w:cs="Arial"/>
      <w:b/>
      <w:bCs/>
      <w:sz w:val="20"/>
      <w:szCs w:val="198"/>
      <w:vertAlign w:val="superscript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spacing w:after="569"/>
      <w:ind w:left="-360" w:right="-288"/>
      <w:jc w:val="center"/>
      <w:outlineLvl w:val="2"/>
    </w:pPr>
    <w:rPr>
      <w:rFonts w:ascii="Arial" w:hAnsi="Arial" w:cs="Arial"/>
      <w:b/>
      <w:bCs/>
      <w:sz w:val="20"/>
      <w:szCs w:val="65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186"/>
      <w:ind w:left="-360" w:right="-288"/>
      <w:outlineLvl w:val="3"/>
    </w:pPr>
    <w:rPr>
      <w:rFonts w:ascii="Arial" w:hAnsi="Arial" w:cs="Arial"/>
      <w:b/>
      <w:bCs/>
      <w:sz w:val="28"/>
      <w:szCs w:val="8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186"/>
      <w:ind w:left="-360" w:right="-288"/>
      <w:jc w:val="center"/>
      <w:outlineLvl w:val="4"/>
    </w:pPr>
    <w:rPr>
      <w:rFonts w:ascii="Arial" w:hAnsi="Arial" w:cs="Arial"/>
      <w:b/>
      <w:bCs/>
      <w:sz w:val="28"/>
      <w:szCs w:val="8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ind w:left="-345" w:right="-270"/>
      <w:jc w:val="center"/>
    </w:pPr>
    <w:rPr>
      <w:rFonts w:ascii="Arial" w:hAnsi="Arial" w:cs="Arial"/>
      <w:b/>
      <w:bCs/>
      <w:sz w:val="20"/>
      <w:szCs w:val="121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semiHidden/>
  </w:style>
  <w:style w:type="character" w:customStyle="1" w:styleId="PidipaginaCarattere">
    <w:name w:val="Piè di pagina Carattere"/>
    <w:link w:val="Pidipagina"/>
    <w:rsid w:val="00BF4066"/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rsid w:val="00C206B3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C206B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dc:description/>
  <cp:lastModifiedBy>Albano Laziale ANAGRAFE</cp:lastModifiedBy>
  <cp:revision>2</cp:revision>
  <cp:lastPrinted>2011-01-20T16:44:00Z</cp:lastPrinted>
  <dcterms:created xsi:type="dcterms:W3CDTF">2026-04-09T15:57:00Z</dcterms:created>
  <dcterms:modified xsi:type="dcterms:W3CDTF">2026-04-09T15:57:00Z</dcterms:modified>
</cp:coreProperties>
</file>