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DFA" w:rsidRPr="007D6521" w:rsidRDefault="007D1DFA" w:rsidP="007D1DFA">
      <w:pPr>
        <w:autoSpaceDE w:val="0"/>
        <w:spacing w:after="0"/>
        <w:jc w:val="both"/>
        <w:rPr>
          <w:rFonts w:cs="Arial"/>
          <w:b/>
          <w:color w:val="000000"/>
        </w:rPr>
      </w:pPr>
      <w:bookmarkStart w:id="0" w:name="_GoBack"/>
      <w:bookmarkEnd w:id="0"/>
      <w:r w:rsidRPr="007D6521">
        <w:rPr>
          <w:b/>
        </w:rPr>
        <w:t xml:space="preserve">modello allegato 1 </w:t>
      </w:r>
      <w:proofErr w:type="spellStart"/>
      <w:r w:rsidRPr="007D6521">
        <w:rPr>
          <w:b/>
        </w:rPr>
        <w:t>–fac</w:t>
      </w:r>
      <w:proofErr w:type="spellEnd"/>
      <w:r w:rsidRPr="007D6521">
        <w:rPr>
          <w:b/>
        </w:rPr>
        <w:t xml:space="preserve"> simile istanza di partecipazione e dichiarazione di possesso dei requisiti;</w:t>
      </w:r>
    </w:p>
    <w:p w:rsidR="007D1DFA" w:rsidRDefault="007D1DFA" w:rsidP="007D1DFA">
      <w:pPr>
        <w:adjustRightInd w:val="0"/>
        <w:spacing w:before="134"/>
        <w:ind w:left="5205" w:right="249"/>
        <w:jc w:val="center"/>
        <w:rPr>
          <w:rFonts w:cs="Arial"/>
          <w:color w:val="000000"/>
        </w:rPr>
      </w:pPr>
    </w:p>
    <w:p w:rsidR="007D1DFA" w:rsidRDefault="007D1DFA" w:rsidP="007D1DFA">
      <w:pPr>
        <w:adjustRightInd w:val="0"/>
        <w:spacing w:before="134"/>
        <w:ind w:left="5205" w:right="249"/>
        <w:jc w:val="center"/>
        <w:rPr>
          <w:rFonts w:cs="Arial"/>
          <w:color w:val="000000"/>
        </w:rPr>
      </w:pPr>
    </w:p>
    <w:p w:rsidR="007D1DFA" w:rsidRPr="001321CD" w:rsidRDefault="007D1DFA" w:rsidP="007D1DFA">
      <w:pPr>
        <w:spacing w:line="259" w:lineRule="exact"/>
        <w:jc w:val="both"/>
      </w:pPr>
    </w:p>
    <w:p w:rsidR="007D1DFA" w:rsidRPr="001321CD" w:rsidRDefault="007D1DFA" w:rsidP="007D1DFA">
      <w:pPr>
        <w:spacing w:after="0"/>
        <w:ind w:left="5103"/>
        <w:jc w:val="both"/>
      </w:pPr>
      <w:r w:rsidRPr="001321CD">
        <w:rPr>
          <w:b/>
        </w:rPr>
        <w:t xml:space="preserve">CITTA’ </w:t>
      </w:r>
      <w:proofErr w:type="spellStart"/>
      <w:r w:rsidRPr="001321CD">
        <w:rPr>
          <w:b/>
        </w:rPr>
        <w:t>DI</w:t>
      </w:r>
      <w:proofErr w:type="spellEnd"/>
      <w:r w:rsidRPr="001321CD">
        <w:rPr>
          <w:b/>
        </w:rPr>
        <w:t xml:space="preserve"> ALBANO LAZIALE</w:t>
      </w:r>
    </w:p>
    <w:p w:rsidR="007D1DFA" w:rsidRPr="001321CD" w:rsidRDefault="007D1DFA" w:rsidP="007D1DFA">
      <w:pPr>
        <w:spacing w:after="0"/>
        <w:ind w:left="5103"/>
        <w:jc w:val="both"/>
      </w:pPr>
      <w:r w:rsidRPr="001321CD">
        <w:t>AL SETTORE III SERVIZIO II</w:t>
      </w:r>
    </w:p>
    <w:p w:rsidR="007D1DFA" w:rsidRPr="001321CD" w:rsidRDefault="007D1DFA" w:rsidP="007D1DFA">
      <w:pPr>
        <w:spacing w:after="0"/>
        <w:ind w:left="5103"/>
        <w:jc w:val="both"/>
      </w:pPr>
      <w:r w:rsidRPr="001321CD">
        <w:t>Servizi Sociali</w:t>
      </w:r>
    </w:p>
    <w:p w:rsidR="007D1DFA" w:rsidRPr="001321CD" w:rsidRDefault="007D1DFA" w:rsidP="007D1DFA">
      <w:pPr>
        <w:spacing w:after="0"/>
        <w:ind w:left="5103"/>
        <w:jc w:val="both"/>
      </w:pPr>
      <w:r w:rsidRPr="001321CD">
        <w:t>Via S. Francesco, 12</w:t>
      </w:r>
    </w:p>
    <w:p w:rsidR="007D1DFA" w:rsidRPr="001321CD" w:rsidRDefault="007D1DFA" w:rsidP="007D1DFA">
      <w:pPr>
        <w:spacing w:after="0"/>
        <w:ind w:left="5103"/>
        <w:jc w:val="both"/>
      </w:pPr>
      <w:r w:rsidRPr="001321CD">
        <w:t xml:space="preserve">Albano Laziale </w:t>
      </w:r>
    </w:p>
    <w:p w:rsidR="007D1DFA" w:rsidRPr="001321CD" w:rsidRDefault="007D1DFA" w:rsidP="007D1DFA">
      <w:pPr>
        <w:spacing w:after="0"/>
        <w:ind w:left="5103"/>
        <w:jc w:val="both"/>
      </w:pPr>
      <w:r w:rsidRPr="001321CD">
        <w:t>00041 (RM)</w:t>
      </w:r>
    </w:p>
    <w:p w:rsidR="007D1DFA" w:rsidRDefault="007D1DFA" w:rsidP="007D1DFA">
      <w:pPr>
        <w:autoSpaceDE w:val="0"/>
        <w:autoSpaceDN w:val="0"/>
        <w:adjustRightInd w:val="0"/>
        <w:spacing w:after="0" w:line="240" w:lineRule="auto"/>
        <w:rPr>
          <w:rFonts w:ascii="ArialNarrow" w:hAnsi="ArialNarrow" w:cs="ArialNarrow"/>
          <w:sz w:val="28"/>
          <w:szCs w:val="28"/>
          <w:lang w:eastAsia="it-IT"/>
        </w:rPr>
      </w:pPr>
    </w:p>
    <w:p w:rsidR="007D1DFA" w:rsidRPr="00703D13" w:rsidRDefault="007D1DFA" w:rsidP="007D1DFA">
      <w:pPr>
        <w:jc w:val="both"/>
        <w:rPr>
          <w:b/>
        </w:rPr>
      </w:pPr>
      <w:r w:rsidRPr="001321CD">
        <w:t>OGGETTO:</w:t>
      </w:r>
      <w:r w:rsidRPr="001321CD">
        <w:rPr>
          <w:b/>
        </w:rPr>
        <w:t xml:space="preserve"> richiesta di partecipazione</w:t>
      </w:r>
      <w:r>
        <w:rPr>
          <w:b/>
        </w:rPr>
        <w:t>-avviso pubblico esplorativo per indagine</w:t>
      </w:r>
      <w:r w:rsidRPr="001321CD">
        <w:rPr>
          <w:rFonts w:cs="Calibri-Bold"/>
          <w:b/>
          <w:bCs/>
        </w:rPr>
        <w:t xml:space="preserve"> di mercato </w:t>
      </w:r>
      <w:r w:rsidRPr="00A25654">
        <w:t xml:space="preserve">per </w:t>
      </w:r>
      <w:r w:rsidRPr="00703D13">
        <w:rPr>
          <w:b/>
        </w:rPr>
        <w:t xml:space="preserve">l’affidamento ad un’agenzia per il lavoro del servizio di supporto tecnico specialistico di ricerca e selezione - </w:t>
      </w:r>
      <w:proofErr w:type="spellStart"/>
      <w:r w:rsidRPr="00703D13">
        <w:rPr>
          <w:b/>
        </w:rPr>
        <w:t>matching</w:t>
      </w:r>
      <w:proofErr w:type="spellEnd"/>
      <w:r w:rsidRPr="00703D13">
        <w:rPr>
          <w:b/>
        </w:rPr>
        <w:t xml:space="preserve"> tra domanda e offerta di lavoro </w:t>
      </w:r>
    </w:p>
    <w:p w:rsidR="007D1DFA" w:rsidRPr="00DD2EC4" w:rsidRDefault="007D1DFA" w:rsidP="007D1DFA">
      <w:pPr>
        <w:autoSpaceDE w:val="0"/>
        <w:autoSpaceDN w:val="0"/>
        <w:adjustRightInd w:val="0"/>
        <w:rPr>
          <w:rFonts w:ascii="Arial" w:hAnsi="Arial" w:cs="Arial"/>
          <w:b/>
        </w:rPr>
      </w:pPr>
      <w:r w:rsidRPr="001321CD">
        <w:rPr>
          <w:b/>
        </w:rPr>
        <w:t>Istanza di partecipazione e connesse dichiarazioni.</w:t>
      </w:r>
    </w:p>
    <w:p w:rsidR="007D1DFA" w:rsidRPr="001321CD" w:rsidRDefault="007D1DFA" w:rsidP="007D1DFA">
      <w:pPr>
        <w:spacing w:line="360" w:lineRule="auto"/>
        <w:jc w:val="both"/>
      </w:pPr>
    </w:p>
    <w:p w:rsidR="007D1DFA" w:rsidRDefault="007D1DFA" w:rsidP="007D1DFA">
      <w:pPr>
        <w:spacing w:line="360" w:lineRule="auto"/>
        <w:rPr>
          <w:color w:val="000000"/>
        </w:rPr>
      </w:pPr>
      <w:r w:rsidRPr="001321CD">
        <w:t xml:space="preserve">Il/la sottoscritto/a </w:t>
      </w:r>
      <w:r w:rsidRPr="001321CD">
        <w:rPr>
          <w:color w:val="000000"/>
        </w:rPr>
        <w:t xml:space="preserve"> ....................................................................</w:t>
      </w:r>
      <w:r w:rsidRPr="001321CD">
        <w:t xml:space="preserve">nato/a a </w:t>
      </w:r>
      <w:r w:rsidRPr="001321CD">
        <w:rPr>
          <w:color w:val="000000"/>
        </w:rPr>
        <w:t>.............................................. il ............................................ in qualità di ..................................</w:t>
      </w:r>
      <w:r>
        <w:rPr>
          <w:color w:val="000000"/>
        </w:rPr>
        <w:t>...........................</w:t>
      </w:r>
      <w:r w:rsidRPr="001321CD">
        <w:t>dell’</w:t>
      </w:r>
      <w:r>
        <w:t xml:space="preserve">Agenzia per il lavoro </w:t>
      </w:r>
      <w:r w:rsidRPr="001321CD">
        <w:rPr>
          <w:color w:val="000000"/>
        </w:rPr>
        <w:t>....................................................................con sede in ...........</w:t>
      </w:r>
      <w:r>
        <w:rPr>
          <w:color w:val="000000"/>
        </w:rPr>
        <w:t>...........................</w:t>
      </w:r>
      <w:r w:rsidRPr="001321CD">
        <w:rPr>
          <w:color w:val="000000"/>
        </w:rPr>
        <w:t>.......................</w:t>
      </w:r>
    </w:p>
    <w:p w:rsidR="007D1DFA" w:rsidRPr="001321CD" w:rsidRDefault="007D1DFA" w:rsidP="007D1DFA">
      <w:pPr>
        <w:spacing w:line="360" w:lineRule="auto"/>
        <w:rPr>
          <w:color w:val="000000"/>
        </w:rPr>
      </w:pPr>
      <w:r w:rsidRPr="001321CD">
        <w:t xml:space="preserve">con codice fiscale n. </w:t>
      </w:r>
      <w:r w:rsidRPr="001321CD">
        <w:rPr>
          <w:color w:val="000000"/>
        </w:rPr>
        <w:t>.................................. partita IVA n. ......................................................</w:t>
      </w:r>
      <w:r>
        <w:rPr>
          <w:color w:val="000000"/>
        </w:rPr>
        <w:t>...</w:t>
      </w:r>
      <w:r w:rsidRPr="001321CD">
        <w:rPr>
          <w:color w:val="000000"/>
        </w:rPr>
        <w:t>...........</w:t>
      </w:r>
    </w:p>
    <w:p w:rsidR="007D1DFA" w:rsidRPr="001321CD" w:rsidRDefault="007D1DFA" w:rsidP="007D1DFA">
      <w:pPr>
        <w:spacing w:line="360" w:lineRule="auto"/>
        <w:jc w:val="both"/>
        <w:rPr>
          <w:color w:val="000000"/>
        </w:rPr>
      </w:pPr>
      <w:r w:rsidRPr="001321CD">
        <w:rPr>
          <w:color w:val="000000"/>
        </w:rPr>
        <w:t xml:space="preserve">PEC </w:t>
      </w:r>
      <w:proofErr w:type="spellStart"/>
      <w:r w:rsidRPr="001321CD">
        <w:rPr>
          <w:color w:val="000000"/>
        </w:rPr>
        <w:t>……………………………………………………………………………………………………………</w:t>
      </w:r>
      <w:r>
        <w:rPr>
          <w:color w:val="000000"/>
        </w:rPr>
        <w:t>……………………</w:t>
      </w:r>
      <w:proofErr w:type="spellEnd"/>
      <w:r>
        <w:rPr>
          <w:color w:val="000000"/>
        </w:rPr>
        <w:t>..</w:t>
      </w:r>
      <w:proofErr w:type="spellStart"/>
      <w:r w:rsidRPr="001321CD">
        <w:rPr>
          <w:color w:val="000000"/>
        </w:rPr>
        <w:t>…………</w:t>
      </w:r>
      <w:proofErr w:type="spellEnd"/>
      <w:r w:rsidRPr="001321CD">
        <w:rPr>
          <w:color w:val="000000"/>
        </w:rPr>
        <w:t>...</w:t>
      </w:r>
    </w:p>
    <w:p w:rsidR="007D1DFA" w:rsidRPr="001321CD" w:rsidRDefault="007D1DFA" w:rsidP="007D1DFA">
      <w:pPr>
        <w:spacing w:line="360" w:lineRule="auto"/>
        <w:jc w:val="both"/>
        <w:rPr>
          <w:color w:val="000000"/>
        </w:rPr>
      </w:pPr>
      <w:r w:rsidRPr="001321CD">
        <w:rPr>
          <w:color w:val="000000"/>
        </w:rPr>
        <w:t xml:space="preserve">Telefono </w:t>
      </w:r>
      <w:proofErr w:type="spellStart"/>
      <w:r w:rsidRPr="001321CD">
        <w:rPr>
          <w:color w:val="000000"/>
        </w:rPr>
        <w:t>………………………………………………………</w:t>
      </w:r>
      <w:proofErr w:type="spellEnd"/>
      <w:r w:rsidRPr="001321CD">
        <w:rPr>
          <w:color w:val="000000"/>
        </w:rPr>
        <w:t xml:space="preserve"> fax </w:t>
      </w:r>
      <w:proofErr w:type="spellStart"/>
      <w:r w:rsidRPr="001321CD">
        <w:rPr>
          <w:color w:val="000000"/>
        </w:rPr>
        <w:t>………………………………</w:t>
      </w:r>
      <w:r>
        <w:rPr>
          <w:color w:val="000000"/>
        </w:rPr>
        <w:t>…………</w:t>
      </w:r>
      <w:proofErr w:type="spellEnd"/>
      <w:r>
        <w:rPr>
          <w:color w:val="000000"/>
        </w:rPr>
        <w:t>..</w:t>
      </w:r>
      <w:proofErr w:type="spellStart"/>
      <w:r w:rsidRPr="001321CD">
        <w:rPr>
          <w:color w:val="000000"/>
        </w:rPr>
        <w:t>………………………</w:t>
      </w:r>
      <w:proofErr w:type="spellEnd"/>
    </w:p>
    <w:p w:rsidR="007D1DFA" w:rsidRPr="001321CD" w:rsidRDefault="007D1DFA" w:rsidP="007D1DFA">
      <w:pPr>
        <w:spacing w:line="320" w:lineRule="exact"/>
        <w:jc w:val="both"/>
        <w:rPr>
          <w:color w:val="000000"/>
        </w:rPr>
      </w:pPr>
    </w:p>
    <w:p w:rsidR="007D1DFA" w:rsidRPr="001321CD" w:rsidRDefault="007D1DFA" w:rsidP="007D1DFA">
      <w:pPr>
        <w:spacing w:line="320" w:lineRule="exact"/>
        <w:jc w:val="center"/>
        <w:rPr>
          <w:color w:val="000000"/>
        </w:rPr>
      </w:pPr>
      <w:r w:rsidRPr="001321CD">
        <w:rPr>
          <w:color w:val="000000"/>
        </w:rPr>
        <w:t>Preso atto delle condizioni e dei termini tutti stabiliti nell’avviso</w:t>
      </w:r>
    </w:p>
    <w:p w:rsidR="007D1DFA" w:rsidRPr="001321CD" w:rsidRDefault="007D1DFA" w:rsidP="007D1DFA">
      <w:pPr>
        <w:spacing w:line="320" w:lineRule="exact"/>
        <w:jc w:val="center"/>
        <w:rPr>
          <w:color w:val="000000"/>
        </w:rPr>
      </w:pPr>
    </w:p>
    <w:p w:rsidR="007D1DFA" w:rsidRPr="001321CD" w:rsidRDefault="007D1DFA" w:rsidP="007D1DFA">
      <w:pPr>
        <w:pStyle w:val="Titolo5"/>
        <w:spacing w:line="320" w:lineRule="exact"/>
        <w:jc w:val="center"/>
        <w:rPr>
          <w:rFonts w:ascii="Calibri" w:hAnsi="Calibri"/>
          <w:sz w:val="22"/>
          <w:szCs w:val="22"/>
          <w:lang w:val="it-IT"/>
        </w:rPr>
      </w:pPr>
      <w:r w:rsidRPr="001321CD">
        <w:rPr>
          <w:rFonts w:ascii="Calibri" w:hAnsi="Calibri"/>
          <w:sz w:val="22"/>
          <w:szCs w:val="22"/>
          <w:lang w:val="it-IT"/>
        </w:rPr>
        <w:t>Manifesta l’interesse</w:t>
      </w:r>
    </w:p>
    <w:p w:rsidR="007D1DFA" w:rsidRPr="001321CD" w:rsidRDefault="007D1DFA" w:rsidP="007D1DFA"/>
    <w:p w:rsidR="007D1DFA" w:rsidRPr="00703D13" w:rsidRDefault="007D1DFA" w:rsidP="007D1DFA">
      <w:pPr>
        <w:jc w:val="both"/>
        <w:rPr>
          <w:color w:val="000000"/>
        </w:rPr>
      </w:pPr>
      <w:r w:rsidRPr="001321CD">
        <w:rPr>
          <w:color w:val="000000"/>
        </w:rPr>
        <w:t xml:space="preserve">A partecipare alla </w:t>
      </w:r>
      <w:r w:rsidRPr="00D751A9">
        <w:rPr>
          <w:color w:val="000000"/>
        </w:rPr>
        <w:t xml:space="preserve">procedura </w:t>
      </w:r>
      <w:r>
        <w:rPr>
          <w:color w:val="000000"/>
        </w:rPr>
        <w:t xml:space="preserve">per </w:t>
      </w:r>
      <w:r w:rsidRPr="00703D13">
        <w:rPr>
          <w:color w:val="000000"/>
        </w:rPr>
        <w:t xml:space="preserve">l’affidamento ad un’agenzia per il lavoro del servizio di supporto tecnico specialistico di ricerca e selezione - </w:t>
      </w:r>
      <w:proofErr w:type="spellStart"/>
      <w:r w:rsidRPr="00703D13">
        <w:rPr>
          <w:color w:val="000000"/>
        </w:rPr>
        <w:t>matching</w:t>
      </w:r>
      <w:proofErr w:type="spellEnd"/>
      <w:r w:rsidRPr="00703D13">
        <w:rPr>
          <w:color w:val="000000"/>
        </w:rPr>
        <w:t xml:space="preserve"> tra domanda e offerta di lavoro </w:t>
      </w:r>
    </w:p>
    <w:p w:rsidR="007D1DFA" w:rsidRPr="001321CD" w:rsidRDefault="007D1DFA" w:rsidP="007D1DFA">
      <w:pPr>
        <w:jc w:val="both"/>
      </w:pPr>
      <w:r w:rsidRPr="001321CD">
        <w:t xml:space="preserve">A tal fine ai sensi degli articoli 46, 47 e 77-bis del </w:t>
      </w:r>
      <w:proofErr w:type="spellStart"/>
      <w:r w:rsidRPr="001321CD">
        <w:t>d.P.R.</w:t>
      </w:r>
      <w:proofErr w:type="spellEnd"/>
      <w:r w:rsidRPr="001321CD">
        <w:t xml:space="preserve"> 28 dicembre 2000, n. 445, e successive modifiche, consapevole delle sanzioni penali previste dall'articolo 76 del medesimo </w:t>
      </w:r>
      <w:proofErr w:type="spellStart"/>
      <w:r w:rsidRPr="001321CD">
        <w:t>d.P.R.</w:t>
      </w:r>
      <w:proofErr w:type="spellEnd"/>
      <w:r w:rsidRPr="001321CD">
        <w:t xml:space="preserve"> n. 445/2000, per le ipotesi di falsità in atti e dichiarazioni mendaci ivi indicate,</w:t>
      </w:r>
    </w:p>
    <w:p w:rsidR="007D1DFA" w:rsidRPr="001321CD" w:rsidRDefault="007D1DFA" w:rsidP="007D1DFA">
      <w:pPr>
        <w:pStyle w:val="Rientrocorpodeltesto"/>
        <w:spacing w:line="270" w:lineRule="exact"/>
        <w:jc w:val="both"/>
        <w:rPr>
          <w:lang w:val="it-IT"/>
        </w:rPr>
      </w:pPr>
    </w:p>
    <w:p w:rsidR="007D1DFA" w:rsidRPr="001321CD" w:rsidRDefault="007D1DFA" w:rsidP="007D1DFA">
      <w:pPr>
        <w:pStyle w:val="Rientrocorpodeltesto"/>
        <w:spacing w:line="270" w:lineRule="exact"/>
        <w:jc w:val="both"/>
      </w:pPr>
    </w:p>
    <w:p w:rsidR="007D1DFA" w:rsidRPr="001321CD" w:rsidRDefault="007D1DFA" w:rsidP="007D1DFA">
      <w:pPr>
        <w:pStyle w:val="Rientrocorpodeltesto"/>
        <w:spacing w:line="270" w:lineRule="exact"/>
        <w:ind w:left="426" w:firstLine="24"/>
        <w:jc w:val="center"/>
      </w:pPr>
      <w:r w:rsidRPr="001321CD">
        <w:t>DICHIARA:</w:t>
      </w:r>
    </w:p>
    <w:p w:rsidR="007D1DFA" w:rsidRPr="001321CD" w:rsidRDefault="007D1DFA" w:rsidP="007D1DFA">
      <w:pPr>
        <w:rPr>
          <w:b/>
        </w:rPr>
      </w:pPr>
      <w:r w:rsidRPr="001321CD">
        <w:rPr>
          <w:b/>
        </w:rPr>
        <w:t>(barrare le caselle di interesse)</w:t>
      </w:r>
    </w:p>
    <w:p w:rsidR="007D1DFA" w:rsidRPr="001321CD" w:rsidRDefault="007D1DFA" w:rsidP="007D1DFA">
      <w:pPr>
        <w:pStyle w:val="Paragrafoelenco"/>
        <w:numPr>
          <w:ilvl w:val="0"/>
          <w:numId w:val="1"/>
        </w:numPr>
        <w:autoSpaceDN w:val="0"/>
        <w:jc w:val="both"/>
        <w:rPr>
          <w:rFonts w:ascii="Calibri" w:hAnsi="Calibri"/>
          <w:sz w:val="22"/>
          <w:szCs w:val="22"/>
        </w:rPr>
      </w:pPr>
      <w:r w:rsidRPr="001321CD">
        <w:rPr>
          <w:rFonts w:ascii="Calibri" w:hAnsi="Calibri"/>
          <w:sz w:val="22"/>
          <w:szCs w:val="22"/>
        </w:rPr>
        <w:t xml:space="preserve">di essere a conoscenza che la presente richiesta, non costituisce proposta contrattuale e non vincola in alcun modo </w:t>
      </w:r>
      <w:smartTag w:uri="urn:schemas-microsoft-com:office:smarttags" w:element="PersonName">
        <w:smartTagPr>
          <w:attr w:name="ProductID" w:val="la Stazione Appaltante"/>
        </w:smartTagPr>
        <w:r w:rsidRPr="001321CD">
          <w:rPr>
            <w:rFonts w:ascii="Calibri" w:hAnsi="Calibri"/>
            <w:sz w:val="22"/>
            <w:szCs w:val="22"/>
          </w:rPr>
          <w:t>la Stazione Appaltante</w:t>
        </w:r>
      </w:smartTag>
      <w:r w:rsidRPr="001321CD">
        <w:rPr>
          <w:rFonts w:ascii="Calibri" w:hAnsi="Calibri"/>
          <w:sz w:val="22"/>
          <w:szCs w:val="22"/>
        </w:rPr>
        <w:t xml:space="preserve"> che sarà libera di seguire anche altre procedure e che la stessa Stazione Appaltante si riserva di interrompere in qualsiasi momento, per ragioni di sua esclusiva competenza, il procedimento avviato, senza che i soggetti richiedenti possano vantare alcuna pretesa;</w:t>
      </w:r>
    </w:p>
    <w:p w:rsidR="007D1DFA" w:rsidRPr="001321CD" w:rsidRDefault="007D1DFA" w:rsidP="007D1DFA">
      <w:pPr>
        <w:jc w:val="both"/>
        <w:rPr>
          <w:rFonts w:cs="Arial"/>
        </w:rPr>
      </w:pPr>
    </w:p>
    <w:p w:rsidR="007D1DFA" w:rsidRDefault="007D1DFA" w:rsidP="007D1DFA">
      <w:pPr>
        <w:numPr>
          <w:ilvl w:val="0"/>
          <w:numId w:val="2"/>
        </w:numPr>
        <w:tabs>
          <w:tab w:val="clear" w:pos="720"/>
          <w:tab w:val="num" w:pos="426"/>
        </w:tabs>
        <w:autoSpaceDN w:val="0"/>
        <w:spacing w:after="0" w:line="240" w:lineRule="auto"/>
        <w:ind w:left="426"/>
        <w:jc w:val="both"/>
        <w:rPr>
          <w:rFonts w:cs="Arial"/>
        </w:rPr>
      </w:pPr>
      <w:r w:rsidRPr="001321CD">
        <w:rPr>
          <w:rFonts w:cs="Arial"/>
        </w:rPr>
        <w:t xml:space="preserve">di </w:t>
      </w:r>
      <w:r>
        <w:rPr>
          <w:rFonts w:cs="Arial"/>
        </w:rPr>
        <w:t>non trovarsi nelle cause di esclusione di cui all’art</w:t>
      </w:r>
      <w:r w:rsidRPr="001321CD">
        <w:rPr>
          <w:rFonts w:cs="Arial"/>
        </w:rPr>
        <w:t xml:space="preserve">icolo 80 del </w:t>
      </w:r>
      <w:proofErr w:type="spellStart"/>
      <w:r w:rsidRPr="001321CD">
        <w:rPr>
          <w:rFonts w:cs="Arial"/>
        </w:rPr>
        <w:t>D.Lgs.</w:t>
      </w:r>
      <w:proofErr w:type="spellEnd"/>
      <w:r w:rsidRPr="001321CD">
        <w:rPr>
          <w:rFonts w:cs="Arial"/>
        </w:rPr>
        <w:t xml:space="preserve"> 50/2016</w:t>
      </w:r>
      <w:r>
        <w:rPr>
          <w:rFonts w:cs="Arial"/>
        </w:rPr>
        <w:t xml:space="preserve"> e nello specifico:</w:t>
      </w:r>
    </w:p>
    <w:p w:rsidR="007D1DFA" w:rsidRDefault="007D1DFA" w:rsidP="007D1DFA">
      <w:pPr>
        <w:pStyle w:val="Corpodeltesto2"/>
        <w:numPr>
          <w:ilvl w:val="0"/>
          <w:numId w:val="3"/>
        </w:numPr>
        <w:tabs>
          <w:tab w:val="left" w:pos="0"/>
          <w:tab w:val="left" w:pos="8496"/>
        </w:tabs>
        <w:suppressAutoHyphens/>
        <w:spacing w:after="0" w:line="300" w:lineRule="exact"/>
        <w:jc w:val="both"/>
        <w:rPr>
          <w:rFonts w:ascii="Arial" w:hAnsi="Arial" w:cs="Arial"/>
        </w:rPr>
      </w:pPr>
      <w:r>
        <w:rPr>
          <w:rFonts w:ascii="Arial" w:hAnsi="Arial" w:cs="Arial"/>
        </w:rPr>
        <w:t>ai sensi dell’art. 80 comma 1, di non aver subito condanne con sentenza definitiva o decreto penale di condanna divenuto irrevocabile o sentenza di applicazione della pena su richiesta ai sensi dell’articolo 444 del codice di procedura penale, per uno o più dei seguenti reati:</w:t>
      </w:r>
    </w:p>
    <w:p w:rsidR="007D1DFA" w:rsidRDefault="007D1DFA" w:rsidP="007D1DFA">
      <w:pPr>
        <w:pStyle w:val="Corpodeltesto2"/>
        <w:numPr>
          <w:ilvl w:val="1"/>
          <w:numId w:val="3"/>
        </w:numPr>
        <w:tabs>
          <w:tab w:val="left" w:pos="709"/>
        </w:tabs>
        <w:suppressAutoHyphens/>
        <w:spacing w:after="0" w:line="300" w:lineRule="exact"/>
        <w:ind w:left="709" w:hanging="425"/>
        <w:jc w:val="both"/>
        <w:rPr>
          <w:rFonts w:ascii="Arial" w:hAnsi="Arial" w:cs="Arial"/>
        </w:rPr>
      </w:pPr>
      <w:r w:rsidRPr="00664EBF">
        <w:rPr>
          <w:rFonts w:ascii="Arial" w:hAnsi="Arial" w:cs="Arial"/>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r>
        <w:rPr>
          <w:rFonts w:ascii="Arial" w:hAnsi="Arial" w:cs="Arial"/>
        </w:rPr>
        <w:t xml:space="preserve"> [Art. 80 comma 1, lettera a] </w:t>
      </w:r>
      <w:r w:rsidRPr="00664EBF">
        <w:rPr>
          <w:rFonts w:ascii="Arial" w:hAnsi="Arial" w:cs="Arial"/>
        </w:rPr>
        <w:t>;</w:t>
      </w:r>
    </w:p>
    <w:p w:rsidR="007D1DFA" w:rsidRDefault="007D1DFA" w:rsidP="007D1DFA">
      <w:pPr>
        <w:pStyle w:val="Corpodeltesto2"/>
        <w:numPr>
          <w:ilvl w:val="1"/>
          <w:numId w:val="3"/>
        </w:numPr>
        <w:tabs>
          <w:tab w:val="left" w:pos="709"/>
        </w:tabs>
        <w:suppressAutoHyphens/>
        <w:spacing w:after="0" w:line="300" w:lineRule="exact"/>
        <w:ind w:left="709" w:hanging="425"/>
        <w:jc w:val="both"/>
        <w:rPr>
          <w:rFonts w:ascii="Arial" w:hAnsi="Arial" w:cs="Arial"/>
        </w:rPr>
      </w:pPr>
      <w:r w:rsidRPr="00194629">
        <w:rPr>
          <w:rFonts w:ascii="Arial" w:hAnsi="Arial" w:cs="Arial"/>
        </w:rPr>
        <w:t>delitti, consumati o tentati, di cui agli articoli 317, 318, 319, 319ter, 319quater, 320, 321, 322, 322bis, 346bis, 353, 353bis, 354, 355 e 356 del codice penale nonché all’articolo 2635 del codice civile</w:t>
      </w:r>
      <w:r>
        <w:rPr>
          <w:rFonts w:ascii="Arial" w:hAnsi="Arial" w:cs="Arial"/>
        </w:rPr>
        <w:t xml:space="preserve"> [Art. 80 comma 1, lettera b] </w:t>
      </w:r>
      <w:r w:rsidRPr="00194629">
        <w:rPr>
          <w:rFonts w:ascii="Arial" w:hAnsi="Arial" w:cs="Arial"/>
        </w:rPr>
        <w:t>;</w:t>
      </w:r>
    </w:p>
    <w:p w:rsidR="007D1DFA" w:rsidRDefault="007D1DFA" w:rsidP="007D1DFA">
      <w:pPr>
        <w:pStyle w:val="Corpodeltesto2"/>
        <w:numPr>
          <w:ilvl w:val="1"/>
          <w:numId w:val="3"/>
        </w:numPr>
        <w:tabs>
          <w:tab w:val="left" w:pos="709"/>
        </w:tabs>
        <w:suppressAutoHyphens/>
        <w:spacing w:after="0" w:line="300" w:lineRule="exact"/>
        <w:ind w:left="709" w:hanging="425"/>
        <w:jc w:val="both"/>
        <w:rPr>
          <w:rFonts w:ascii="Arial" w:hAnsi="Arial" w:cs="Arial"/>
        </w:rPr>
      </w:pPr>
      <w:r w:rsidRPr="00194629">
        <w:rPr>
          <w:rFonts w:ascii="Arial" w:hAnsi="Arial" w:cs="Arial"/>
        </w:rPr>
        <w:t xml:space="preserve">frode ai sensi dell’articolo 1 della convenzione relativa alla tutela degli interessi finanziari </w:t>
      </w:r>
      <w:proofErr w:type="spellStart"/>
      <w:r w:rsidRPr="00194629">
        <w:rPr>
          <w:rFonts w:ascii="Arial" w:hAnsi="Arial" w:cs="Arial"/>
        </w:rPr>
        <w:t>delleComunità</w:t>
      </w:r>
      <w:proofErr w:type="spellEnd"/>
      <w:r w:rsidRPr="00194629">
        <w:rPr>
          <w:rFonts w:ascii="Arial" w:hAnsi="Arial" w:cs="Arial"/>
        </w:rPr>
        <w:t xml:space="preserve"> europee</w:t>
      </w:r>
      <w:r>
        <w:rPr>
          <w:rFonts w:ascii="Arial" w:hAnsi="Arial" w:cs="Arial"/>
        </w:rPr>
        <w:t xml:space="preserve"> [Art. 80 comma 1, lettera c] </w:t>
      </w:r>
      <w:r w:rsidRPr="00194629">
        <w:rPr>
          <w:rFonts w:ascii="Arial" w:hAnsi="Arial" w:cs="Arial"/>
        </w:rPr>
        <w:t>;</w:t>
      </w:r>
    </w:p>
    <w:p w:rsidR="007D1DFA" w:rsidRDefault="007D1DFA" w:rsidP="007D1DFA">
      <w:pPr>
        <w:pStyle w:val="Corpodeltesto2"/>
        <w:numPr>
          <w:ilvl w:val="1"/>
          <w:numId w:val="3"/>
        </w:numPr>
        <w:tabs>
          <w:tab w:val="left" w:pos="709"/>
        </w:tabs>
        <w:suppressAutoHyphens/>
        <w:spacing w:after="0" w:line="300" w:lineRule="exact"/>
        <w:ind w:left="709" w:hanging="425"/>
        <w:jc w:val="both"/>
        <w:rPr>
          <w:rFonts w:ascii="Arial" w:hAnsi="Arial" w:cs="Arial"/>
        </w:rPr>
      </w:pPr>
      <w:r w:rsidRPr="00194629">
        <w:rPr>
          <w:rFonts w:ascii="Arial" w:hAnsi="Arial" w:cs="Arial"/>
        </w:rPr>
        <w:t>delitti, consumati o tentati, commessi con finalità di terrorismo, anche internazionale, e di eversione dell’ordine costituzionale reati terroristici o reati conne</w:t>
      </w:r>
      <w:r>
        <w:rPr>
          <w:rFonts w:ascii="Arial" w:hAnsi="Arial" w:cs="Arial"/>
        </w:rPr>
        <w:t xml:space="preserve">ssi alle attività terroristiche [Art. 80 comma 1, lettera d] </w:t>
      </w:r>
      <w:r w:rsidRPr="00194629">
        <w:rPr>
          <w:rFonts w:ascii="Arial" w:hAnsi="Arial" w:cs="Arial"/>
        </w:rPr>
        <w:t>;</w:t>
      </w:r>
    </w:p>
    <w:p w:rsidR="007D1DFA" w:rsidRDefault="007D1DFA" w:rsidP="007D1DFA">
      <w:pPr>
        <w:pStyle w:val="Corpodeltesto2"/>
        <w:numPr>
          <w:ilvl w:val="1"/>
          <w:numId w:val="3"/>
        </w:numPr>
        <w:tabs>
          <w:tab w:val="left" w:pos="709"/>
        </w:tabs>
        <w:suppressAutoHyphens/>
        <w:spacing w:after="0" w:line="300" w:lineRule="exact"/>
        <w:ind w:left="709" w:hanging="425"/>
        <w:jc w:val="both"/>
        <w:rPr>
          <w:rFonts w:ascii="Arial" w:hAnsi="Arial" w:cs="Arial"/>
        </w:rPr>
      </w:pPr>
      <w:r w:rsidRPr="00194629">
        <w:rPr>
          <w:rFonts w:ascii="Arial" w:hAnsi="Arial" w:cs="Arial"/>
        </w:rPr>
        <w:t>delitti di cui agli articoli 648bis, 648ter e 648ter. 1 del codice penale, riciclaggio di proventi di attività criminose o finanziamento del terrorismo, quali definiti all’articolo 1 del decreto legislativo 22 giugno 2007, n.</w:t>
      </w:r>
      <w:r>
        <w:rPr>
          <w:rFonts w:ascii="Arial" w:hAnsi="Arial" w:cs="Arial"/>
        </w:rPr>
        <w:t xml:space="preserve"> 109 e successive modificazioni [Art. 80 comma 1, lettera e]</w:t>
      </w:r>
      <w:r w:rsidRPr="00194629">
        <w:rPr>
          <w:rFonts w:ascii="Arial" w:hAnsi="Arial" w:cs="Arial"/>
        </w:rPr>
        <w:t xml:space="preserve"> ;</w:t>
      </w:r>
    </w:p>
    <w:p w:rsidR="007D1DFA" w:rsidRDefault="007D1DFA" w:rsidP="007D1DFA">
      <w:pPr>
        <w:pStyle w:val="Corpodeltesto2"/>
        <w:numPr>
          <w:ilvl w:val="1"/>
          <w:numId w:val="3"/>
        </w:numPr>
        <w:tabs>
          <w:tab w:val="left" w:pos="709"/>
        </w:tabs>
        <w:suppressAutoHyphens/>
        <w:spacing w:after="0" w:line="300" w:lineRule="exact"/>
        <w:ind w:left="709" w:hanging="425"/>
        <w:jc w:val="both"/>
        <w:rPr>
          <w:rFonts w:ascii="Arial" w:hAnsi="Arial" w:cs="Arial"/>
        </w:rPr>
      </w:pPr>
      <w:r w:rsidRPr="00194629">
        <w:rPr>
          <w:rFonts w:ascii="Arial" w:hAnsi="Arial" w:cs="Arial"/>
        </w:rPr>
        <w:t>sfruttamento del lavoro minorile e altre forme di tratta di esseri umani definite con il decreto legislativo 4 marzo 2014, n. 24</w:t>
      </w:r>
      <w:r>
        <w:rPr>
          <w:rFonts w:ascii="Arial" w:hAnsi="Arial" w:cs="Arial"/>
        </w:rPr>
        <w:t xml:space="preserve"> [Art. 80 comma 1, lettera f] </w:t>
      </w:r>
      <w:r w:rsidRPr="00664EBF">
        <w:rPr>
          <w:rFonts w:ascii="Arial" w:hAnsi="Arial" w:cs="Arial"/>
        </w:rPr>
        <w:t>;</w:t>
      </w:r>
    </w:p>
    <w:p w:rsidR="007D1DFA" w:rsidRDefault="007D1DFA" w:rsidP="007D1DFA">
      <w:pPr>
        <w:pStyle w:val="Corpodeltesto2"/>
        <w:numPr>
          <w:ilvl w:val="1"/>
          <w:numId w:val="3"/>
        </w:numPr>
        <w:tabs>
          <w:tab w:val="left" w:pos="709"/>
        </w:tabs>
        <w:suppressAutoHyphens/>
        <w:spacing w:after="0" w:line="300" w:lineRule="exact"/>
        <w:ind w:left="709" w:hanging="425"/>
        <w:jc w:val="both"/>
        <w:rPr>
          <w:rFonts w:ascii="Arial" w:hAnsi="Arial" w:cs="Arial"/>
        </w:rPr>
      </w:pPr>
      <w:r w:rsidRPr="00194629">
        <w:rPr>
          <w:rFonts w:ascii="Arial" w:hAnsi="Arial" w:cs="Arial"/>
        </w:rPr>
        <w:t>ogni altro delitto da cui derivi, quale pena accessoria, l'incapacità di contrattare con la pubblica amministrazione</w:t>
      </w:r>
      <w:r>
        <w:rPr>
          <w:rFonts w:ascii="Arial" w:hAnsi="Arial" w:cs="Arial"/>
        </w:rPr>
        <w:t xml:space="preserve"> [Art. 80 comma 1, lettera g] </w:t>
      </w:r>
      <w:r w:rsidRPr="00664EBF">
        <w:rPr>
          <w:rFonts w:ascii="Arial" w:hAnsi="Arial" w:cs="Arial"/>
        </w:rPr>
        <w:t>;</w:t>
      </w:r>
    </w:p>
    <w:p w:rsidR="007D1DFA" w:rsidRDefault="007D1DFA" w:rsidP="007D1DFA">
      <w:pPr>
        <w:pStyle w:val="Corpodeltesto2"/>
        <w:tabs>
          <w:tab w:val="left" w:pos="709"/>
        </w:tabs>
        <w:suppressAutoHyphens/>
        <w:spacing w:after="0" w:line="300" w:lineRule="exact"/>
        <w:ind w:left="709"/>
        <w:jc w:val="both"/>
        <w:rPr>
          <w:rFonts w:ascii="Arial" w:hAnsi="Arial" w:cs="Arial"/>
        </w:rPr>
      </w:pPr>
    </w:p>
    <w:p w:rsidR="007D1DFA" w:rsidRDefault="007D1DFA" w:rsidP="007D1DFA">
      <w:pPr>
        <w:pStyle w:val="Corpodeltesto2"/>
        <w:numPr>
          <w:ilvl w:val="0"/>
          <w:numId w:val="3"/>
        </w:numPr>
        <w:tabs>
          <w:tab w:val="left" w:pos="709"/>
        </w:tabs>
        <w:suppressAutoHyphens/>
        <w:spacing w:after="0" w:line="300" w:lineRule="exact"/>
        <w:jc w:val="both"/>
        <w:rPr>
          <w:rFonts w:ascii="Arial" w:hAnsi="Arial" w:cs="Arial"/>
        </w:rPr>
      </w:pPr>
      <w:r>
        <w:rPr>
          <w:rFonts w:ascii="Arial" w:hAnsi="Arial" w:cs="Arial"/>
        </w:rPr>
        <w:t>ai sensi dell’art. 80 comma 2, c</w:t>
      </w:r>
      <w:r w:rsidRPr="00194629">
        <w:rPr>
          <w:rFonts w:ascii="Arial" w:hAnsi="Arial" w:cs="Arial"/>
        </w:rPr>
        <w:t>he a proprio carico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w:t>
      </w:r>
      <w:r>
        <w:rPr>
          <w:rFonts w:ascii="Arial" w:hAnsi="Arial" w:cs="Arial"/>
        </w:rPr>
        <w:t xml:space="preserve">a e alle informazioni antimafia (N.B. l’esclusione opere, ai sensi dell’art. 80 comma 3 del Codice, anche se </w:t>
      </w:r>
      <w:r w:rsidRPr="00A476F1">
        <w:rPr>
          <w:rFonts w:ascii="Arial" w:hAnsi="Arial" w:cs="Arial"/>
        </w:rPr>
        <w:t xml:space="preserve">tate emesse le sentenze o i decreti di cui all’art. 80 comma 2 del Codice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w:t>
      </w:r>
      <w:r w:rsidRPr="00A476F1">
        <w:rPr>
          <w:rFonts w:ascii="Arial" w:hAnsi="Arial" w:cs="Arial"/>
        </w:rPr>
        <w:lastRenderedPageBreak/>
        <w:t>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r>
        <w:rPr>
          <w:rFonts w:ascii="Arial" w:hAnsi="Arial" w:cs="Arial"/>
        </w:rPr>
        <w:t>);</w:t>
      </w:r>
    </w:p>
    <w:p w:rsidR="007D1DFA" w:rsidRDefault="007D1DFA" w:rsidP="007D1DFA">
      <w:pPr>
        <w:pStyle w:val="Corpodeltesto2"/>
        <w:tabs>
          <w:tab w:val="left" w:pos="709"/>
        </w:tabs>
        <w:suppressAutoHyphens/>
        <w:spacing w:after="0" w:line="300" w:lineRule="exact"/>
        <w:jc w:val="both"/>
        <w:rPr>
          <w:rFonts w:ascii="Arial" w:hAnsi="Arial" w:cs="Arial"/>
        </w:rPr>
      </w:pPr>
    </w:p>
    <w:p w:rsidR="007D1DFA" w:rsidRDefault="007D1DFA" w:rsidP="007D1DFA">
      <w:pPr>
        <w:pStyle w:val="Corpodeltesto2"/>
        <w:numPr>
          <w:ilvl w:val="0"/>
          <w:numId w:val="3"/>
        </w:numPr>
        <w:tabs>
          <w:tab w:val="left" w:pos="709"/>
        </w:tabs>
        <w:suppressAutoHyphens/>
        <w:spacing w:after="0" w:line="300" w:lineRule="exact"/>
        <w:jc w:val="both"/>
        <w:rPr>
          <w:rFonts w:ascii="Arial" w:hAnsi="Arial" w:cs="Arial"/>
        </w:rPr>
      </w:pPr>
      <w:r w:rsidRPr="00A476F1">
        <w:rPr>
          <w:rFonts w:ascii="Arial" w:hAnsi="Arial" w:cs="Arial"/>
        </w:rPr>
        <w:t>ai sensi dell’art. 80 comma 3, che le sentenze o i decreti di cui all’art. 80 comma 2 del Codice non sono stati emessi nei confronti dei soggetti cessati dalla carica nell'anno antecedente la data di pubblicazione del bando di gara;</w:t>
      </w:r>
    </w:p>
    <w:p w:rsidR="007D1DFA" w:rsidRDefault="007D1DFA" w:rsidP="007D1DFA">
      <w:pPr>
        <w:pStyle w:val="Corpodeltesto2"/>
        <w:tabs>
          <w:tab w:val="left" w:pos="709"/>
        </w:tabs>
        <w:suppressAutoHyphens/>
        <w:spacing w:after="0" w:line="300" w:lineRule="exact"/>
        <w:jc w:val="both"/>
        <w:rPr>
          <w:rFonts w:ascii="Arial" w:hAnsi="Arial" w:cs="Arial"/>
        </w:rPr>
      </w:pPr>
    </w:p>
    <w:p w:rsidR="007D1DFA" w:rsidRDefault="007D1DFA" w:rsidP="007D1DFA">
      <w:pPr>
        <w:pStyle w:val="Corpodeltesto2"/>
        <w:numPr>
          <w:ilvl w:val="0"/>
          <w:numId w:val="3"/>
        </w:numPr>
        <w:tabs>
          <w:tab w:val="left" w:pos="709"/>
        </w:tabs>
        <w:suppressAutoHyphens/>
        <w:spacing w:line="300" w:lineRule="exact"/>
        <w:jc w:val="both"/>
        <w:rPr>
          <w:rFonts w:ascii="Arial" w:hAnsi="Arial" w:cs="Arial"/>
        </w:rPr>
      </w:pPr>
      <w:r>
        <w:rPr>
          <w:rFonts w:ascii="Arial" w:hAnsi="Arial" w:cs="Arial"/>
        </w:rPr>
        <w:t xml:space="preserve">ai sensi dell’art. 80 comma 4, di non aver commesso violazioni </w:t>
      </w:r>
      <w:r w:rsidRPr="00C42772">
        <w:rPr>
          <w:rFonts w:ascii="Arial" w:hAnsi="Arial" w:cs="Arial"/>
        </w:rPr>
        <w:t>gravi, definitivamente accertate, rispetto agli obblighi relativi al pagamento dell</w:t>
      </w:r>
      <w:r>
        <w:rPr>
          <w:rFonts w:ascii="Arial" w:hAnsi="Arial" w:cs="Arial"/>
        </w:rPr>
        <w:t xml:space="preserve">e imposte e tasse o i contributi </w:t>
      </w:r>
      <w:r w:rsidRPr="00C42772">
        <w:rPr>
          <w:rFonts w:ascii="Arial" w:hAnsi="Arial" w:cs="Arial"/>
        </w:rPr>
        <w:t>previdenziali, secondo la legislazione italiana o quella dello Stato in cui sono stabiliti</w:t>
      </w:r>
      <w:r>
        <w:rPr>
          <w:rFonts w:ascii="Arial" w:hAnsi="Arial" w:cs="Arial"/>
        </w:rPr>
        <w:t>;</w:t>
      </w:r>
    </w:p>
    <w:p w:rsidR="007D1DFA" w:rsidRPr="00247CCF" w:rsidRDefault="007D1DFA" w:rsidP="007D1DFA">
      <w:pPr>
        <w:pStyle w:val="Corpodeltesto2"/>
        <w:tabs>
          <w:tab w:val="left" w:pos="709"/>
        </w:tabs>
        <w:suppressAutoHyphens/>
        <w:spacing w:line="300" w:lineRule="exact"/>
        <w:jc w:val="both"/>
        <w:rPr>
          <w:rFonts w:ascii="Arial" w:hAnsi="Arial" w:cs="Arial"/>
        </w:rPr>
      </w:pPr>
    </w:p>
    <w:p w:rsidR="007D1DFA" w:rsidRDefault="007D1DFA" w:rsidP="007D1DFA">
      <w:pPr>
        <w:pStyle w:val="Corpodeltesto2"/>
        <w:numPr>
          <w:ilvl w:val="0"/>
          <w:numId w:val="3"/>
        </w:numPr>
        <w:tabs>
          <w:tab w:val="left" w:pos="709"/>
        </w:tabs>
        <w:suppressAutoHyphens/>
        <w:spacing w:line="300" w:lineRule="exact"/>
        <w:jc w:val="both"/>
        <w:rPr>
          <w:rFonts w:ascii="Arial" w:hAnsi="Arial" w:cs="Arial"/>
        </w:rPr>
      </w:pPr>
      <w:r>
        <w:rPr>
          <w:rFonts w:ascii="Arial" w:hAnsi="Arial" w:cs="Arial"/>
        </w:rPr>
        <w:t>ai sensi dell’art. 80 comma 5:</w:t>
      </w:r>
    </w:p>
    <w:p w:rsidR="007D1DFA" w:rsidRDefault="007D1DFA" w:rsidP="007D1DFA">
      <w:pPr>
        <w:pStyle w:val="Corpodeltesto2"/>
        <w:numPr>
          <w:ilvl w:val="1"/>
          <w:numId w:val="5"/>
        </w:numPr>
        <w:tabs>
          <w:tab w:val="left" w:pos="709"/>
        </w:tabs>
        <w:suppressAutoHyphens/>
        <w:spacing w:after="0" w:line="300" w:lineRule="exact"/>
        <w:ind w:left="709" w:hanging="425"/>
        <w:jc w:val="both"/>
        <w:rPr>
          <w:rFonts w:ascii="Arial" w:hAnsi="Arial" w:cs="Arial"/>
        </w:rPr>
      </w:pPr>
      <w:r>
        <w:rPr>
          <w:rFonts w:ascii="Arial" w:hAnsi="Arial" w:cs="Arial"/>
        </w:rPr>
        <w:t>di non aver commesso</w:t>
      </w:r>
      <w:r w:rsidRPr="00C42772">
        <w:rPr>
          <w:rFonts w:ascii="Arial" w:hAnsi="Arial" w:cs="Arial"/>
        </w:rPr>
        <w:t xml:space="preserve"> </w:t>
      </w:r>
      <w:proofErr w:type="spellStart"/>
      <w:r w:rsidRPr="00C42772">
        <w:rPr>
          <w:rFonts w:ascii="Arial" w:hAnsi="Arial" w:cs="Arial"/>
        </w:rPr>
        <w:t>graviinfrazioni</w:t>
      </w:r>
      <w:proofErr w:type="spellEnd"/>
      <w:r w:rsidRPr="00C42772">
        <w:rPr>
          <w:rFonts w:ascii="Arial" w:hAnsi="Arial" w:cs="Arial"/>
        </w:rPr>
        <w:t xml:space="preserve"> debitamente accertate alle norme in materia di salute e sicurezza sul lavoro nonché </w:t>
      </w:r>
      <w:proofErr w:type="spellStart"/>
      <w:r w:rsidRPr="00C42772">
        <w:rPr>
          <w:rFonts w:ascii="Arial" w:hAnsi="Arial" w:cs="Arial"/>
        </w:rPr>
        <w:t>agliobblighi</w:t>
      </w:r>
      <w:proofErr w:type="spellEnd"/>
      <w:r w:rsidRPr="00C42772">
        <w:rPr>
          <w:rFonts w:ascii="Arial" w:hAnsi="Arial" w:cs="Arial"/>
        </w:rPr>
        <w:t xml:space="preserve"> di cui all’articolo </w:t>
      </w:r>
      <w:r>
        <w:rPr>
          <w:rFonts w:ascii="Arial" w:hAnsi="Arial" w:cs="Arial"/>
        </w:rPr>
        <w:t xml:space="preserve">30, comma 3 del codice [Art. 80 comma 5, lettera a] </w:t>
      </w:r>
      <w:r w:rsidRPr="00664EBF">
        <w:rPr>
          <w:rFonts w:ascii="Arial" w:hAnsi="Arial" w:cs="Arial"/>
        </w:rPr>
        <w:t>;</w:t>
      </w:r>
    </w:p>
    <w:p w:rsidR="007D1DFA" w:rsidRDefault="007D1DFA" w:rsidP="007D1DFA">
      <w:pPr>
        <w:pStyle w:val="Corpodeltesto2"/>
        <w:numPr>
          <w:ilvl w:val="1"/>
          <w:numId w:val="5"/>
        </w:numPr>
        <w:tabs>
          <w:tab w:val="left" w:pos="709"/>
        </w:tabs>
        <w:suppressAutoHyphens/>
        <w:spacing w:after="0" w:line="300" w:lineRule="exact"/>
        <w:ind w:left="709" w:hanging="425"/>
        <w:jc w:val="both"/>
        <w:rPr>
          <w:rFonts w:ascii="Arial" w:hAnsi="Arial" w:cs="Arial"/>
        </w:rPr>
      </w:pPr>
      <w:r w:rsidRPr="00C42772">
        <w:rPr>
          <w:rFonts w:ascii="Arial" w:hAnsi="Arial" w:cs="Arial"/>
        </w:rPr>
        <w:t>Di non essere in stato di fallimento, di liquidazione coatta, di concordato preventivo, salvo il caso di concordato con continuità aziendale, o nei cui riguardi sia in corso un procedimento per la dichiarazione di una di tali situazioni, fermo restando qu</w:t>
      </w:r>
      <w:r>
        <w:rPr>
          <w:rFonts w:ascii="Arial" w:hAnsi="Arial" w:cs="Arial"/>
        </w:rPr>
        <w:t xml:space="preserve">anto previsto dall’articolo 110 [Art. 80 comma 5, lettera b] </w:t>
      </w:r>
      <w:r w:rsidRPr="00664EBF">
        <w:rPr>
          <w:rFonts w:ascii="Arial" w:hAnsi="Arial" w:cs="Arial"/>
        </w:rPr>
        <w:t>;</w:t>
      </w:r>
    </w:p>
    <w:p w:rsidR="007D1DFA" w:rsidRDefault="007D1DFA" w:rsidP="007D1DFA">
      <w:pPr>
        <w:pStyle w:val="Corpodeltesto2"/>
        <w:numPr>
          <w:ilvl w:val="1"/>
          <w:numId w:val="5"/>
        </w:numPr>
        <w:tabs>
          <w:tab w:val="left" w:pos="709"/>
        </w:tabs>
        <w:suppressAutoHyphens/>
        <w:spacing w:after="0" w:line="300" w:lineRule="exact"/>
        <w:ind w:left="709" w:hanging="425"/>
        <w:jc w:val="both"/>
        <w:rPr>
          <w:rFonts w:ascii="Arial" w:hAnsi="Arial" w:cs="Arial"/>
        </w:rPr>
      </w:pPr>
      <w:r w:rsidRPr="00C42772">
        <w:rPr>
          <w:rFonts w:ascii="Arial" w:hAnsi="Arial" w:cs="Arial"/>
        </w:rPr>
        <w:t>Di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 ovvero, anche per negligenza, aver reso informazioni false o fuorvianti suscettibili di influenzare le decisioni sull’esclusione, la selezione o l’aggiudicazione ovvero aver omesso le informazioni dovute ai fini del corretto svolgimento della procedura di selezione</w:t>
      </w:r>
      <w:r>
        <w:rPr>
          <w:rFonts w:ascii="Arial" w:hAnsi="Arial" w:cs="Arial"/>
        </w:rPr>
        <w:t xml:space="preserve">[Art. 80 comma 5, lettera c] </w:t>
      </w:r>
      <w:r w:rsidRPr="00C42772">
        <w:rPr>
          <w:rFonts w:ascii="Arial" w:hAnsi="Arial" w:cs="Arial"/>
        </w:rPr>
        <w:t>;</w:t>
      </w:r>
    </w:p>
    <w:p w:rsidR="007D1DFA" w:rsidRDefault="007D1DFA" w:rsidP="007D1DFA">
      <w:pPr>
        <w:pStyle w:val="Corpodeltesto2"/>
        <w:numPr>
          <w:ilvl w:val="1"/>
          <w:numId w:val="5"/>
        </w:numPr>
        <w:tabs>
          <w:tab w:val="left" w:pos="709"/>
        </w:tabs>
        <w:suppressAutoHyphens/>
        <w:spacing w:after="0" w:line="300" w:lineRule="exact"/>
        <w:ind w:left="709" w:hanging="425"/>
        <w:jc w:val="both"/>
        <w:rPr>
          <w:rFonts w:ascii="Arial" w:hAnsi="Arial" w:cs="Arial"/>
        </w:rPr>
      </w:pPr>
      <w:r>
        <w:rPr>
          <w:rFonts w:ascii="Arial" w:hAnsi="Arial" w:cs="Arial"/>
        </w:rPr>
        <w:t>c</w:t>
      </w:r>
      <w:r w:rsidRPr="00C42772">
        <w:rPr>
          <w:rFonts w:ascii="Arial" w:hAnsi="Arial" w:cs="Arial"/>
        </w:rPr>
        <w:t>he con la propria partecipazione non venga determinata una situazione di conflitto di interesse ai sensi dell’articolo 42, comma 2, [Art. 80 comma 5, lettera d] ;</w:t>
      </w:r>
    </w:p>
    <w:p w:rsidR="007D1DFA" w:rsidRDefault="007D1DFA" w:rsidP="007D1DFA">
      <w:pPr>
        <w:pStyle w:val="Corpodeltesto2"/>
        <w:numPr>
          <w:ilvl w:val="1"/>
          <w:numId w:val="5"/>
        </w:numPr>
        <w:tabs>
          <w:tab w:val="left" w:pos="709"/>
        </w:tabs>
        <w:suppressAutoHyphens/>
        <w:spacing w:after="0" w:line="300" w:lineRule="exact"/>
        <w:ind w:left="709" w:hanging="425"/>
        <w:jc w:val="both"/>
        <w:rPr>
          <w:rFonts w:ascii="Arial" w:hAnsi="Arial" w:cs="Arial"/>
        </w:rPr>
      </w:pPr>
      <w:r w:rsidRPr="00CF350D">
        <w:rPr>
          <w:rFonts w:ascii="Arial" w:hAnsi="Arial" w:cs="Arial"/>
        </w:rPr>
        <w:t>di non aver creato una distorsione della concorrenza derivante dal precedente coinvolgimento degli operatori economici nella preparazione della procedura d’appalto di cui all’articolo 67</w:t>
      </w:r>
      <w:r w:rsidRPr="00C42772">
        <w:rPr>
          <w:rFonts w:ascii="Arial" w:hAnsi="Arial" w:cs="Arial"/>
        </w:rPr>
        <w:t xml:space="preserve">[Art. 80 comma 5, lettera </w:t>
      </w:r>
      <w:r>
        <w:rPr>
          <w:rFonts w:ascii="Arial" w:hAnsi="Arial" w:cs="Arial"/>
        </w:rPr>
        <w:t>e</w:t>
      </w:r>
      <w:r w:rsidRPr="00C42772">
        <w:rPr>
          <w:rFonts w:ascii="Arial" w:hAnsi="Arial" w:cs="Arial"/>
        </w:rPr>
        <w:t>] ;</w:t>
      </w:r>
    </w:p>
    <w:p w:rsidR="007D1DFA" w:rsidRDefault="007D1DFA" w:rsidP="007D1DFA">
      <w:pPr>
        <w:pStyle w:val="Corpodeltesto2"/>
        <w:numPr>
          <w:ilvl w:val="1"/>
          <w:numId w:val="5"/>
        </w:numPr>
        <w:tabs>
          <w:tab w:val="left" w:pos="709"/>
        </w:tabs>
        <w:suppressAutoHyphens/>
        <w:spacing w:after="0" w:line="300" w:lineRule="exact"/>
        <w:ind w:left="709" w:hanging="425"/>
        <w:jc w:val="both"/>
        <w:rPr>
          <w:rFonts w:ascii="Arial" w:hAnsi="Arial" w:cs="Arial"/>
        </w:rPr>
      </w:pPr>
      <w:r>
        <w:rPr>
          <w:rFonts w:ascii="Arial" w:hAnsi="Arial" w:cs="Arial"/>
        </w:rPr>
        <w:t>d</w:t>
      </w:r>
      <w:r w:rsidRPr="00CF350D">
        <w:rPr>
          <w:rFonts w:ascii="Arial" w:hAnsi="Arial" w:cs="Arial"/>
        </w:rPr>
        <w:t xml:space="preserve">i non essere stato soggetto alla sanzione </w:t>
      </w:r>
      <w:proofErr w:type="spellStart"/>
      <w:r w:rsidRPr="00CF350D">
        <w:rPr>
          <w:rFonts w:ascii="Arial" w:hAnsi="Arial" w:cs="Arial"/>
        </w:rPr>
        <w:t>interdittiva</w:t>
      </w:r>
      <w:proofErr w:type="spellEnd"/>
      <w:r w:rsidRPr="00CF350D">
        <w:rPr>
          <w:rFonts w:ascii="Arial" w:hAnsi="Arial" w:cs="Arial"/>
        </w:rPr>
        <w:t xml:space="preserve"> di cui all’articolo 9, comma 2, lettera c) del decreto legislativo 8 giugno 2001, n. 231 o ad altra sanzione che comporta il divieto di contrarre con la pubblica amministrazione, compresi i provvedimenti </w:t>
      </w:r>
      <w:proofErr w:type="spellStart"/>
      <w:r w:rsidRPr="00CF350D">
        <w:rPr>
          <w:rFonts w:ascii="Arial" w:hAnsi="Arial" w:cs="Arial"/>
        </w:rPr>
        <w:t>interdittivi</w:t>
      </w:r>
      <w:proofErr w:type="spellEnd"/>
      <w:r w:rsidRPr="00CF350D">
        <w:rPr>
          <w:rFonts w:ascii="Arial" w:hAnsi="Arial" w:cs="Arial"/>
        </w:rPr>
        <w:t xml:space="preserve"> di cui all'articolo 14 del decreto legislativo 9 aprile 2008, n. 81</w:t>
      </w:r>
      <w:r w:rsidRPr="00C42772">
        <w:rPr>
          <w:rFonts w:ascii="Arial" w:hAnsi="Arial" w:cs="Arial"/>
        </w:rPr>
        <w:t xml:space="preserve">[Art. 80 comma 5, lettera </w:t>
      </w:r>
      <w:r>
        <w:rPr>
          <w:rFonts w:ascii="Arial" w:hAnsi="Arial" w:cs="Arial"/>
        </w:rPr>
        <w:t>f</w:t>
      </w:r>
      <w:r w:rsidRPr="00C42772">
        <w:rPr>
          <w:rFonts w:ascii="Arial" w:hAnsi="Arial" w:cs="Arial"/>
        </w:rPr>
        <w:t>] ;</w:t>
      </w:r>
    </w:p>
    <w:p w:rsidR="007D1DFA" w:rsidRDefault="007D1DFA" w:rsidP="007D1DFA">
      <w:pPr>
        <w:pStyle w:val="Corpodeltesto2"/>
        <w:numPr>
          <w:ilvl w:val="1"/>
          <w:numId w:val="5"/>
        </w:numPr>
        <w:tabs>
          <w:tab w:val="left" w:pos="709"/>
        </w:tabs>
        <w:suppressAutoHyphens/>
        <w:spacing w:after="0" w:line="300" w:lineRule="exact"/>
        <w:ind w:left="709" w:hanging="425"/>
        <w:jc w:val="both"/>
        <w:rPr>
          <w:rFonts w:ascii="Arial" w:hAnsi="Arial" w:cs="Arial"/>
        </w:rPr>
      </w:pPr>
      <w:r>
        <w:rPr>
          <w:rFonts w:ascii="Arial" w:hAnsi="Arial" w:cs="Arial"/>
        </w:rPr>
        <w:t>d</w:t>
      </w:r>
      <w:r w:rsidRPr="00CF350D">
        <w:rPr>
          <w:rFonts w:ascii="Arial" w:hAnsi="Arial" w:cs="Arial"/>
        </w:rPr>
        <w:t>i non essere iscritto nel casellario informatico tenuto dall’Osservatorio dell’ANAC per aver presentato false dichiarazioni o falsa documentazione ai fini del rilascio dell’attestazione di qualificazione, per il periodo durante il quale perdura l'iscrizione</w:t>
      </w:r>
      <w:r w:rsidRPr="00C42772">
        <w:rPr>
          <w:rFonts w:ascii="Arial" w:hAnsi="Arial" w:cs="Arial"/>
        </w:rPr>
        <w:t xml:space="preserve">[Art. 80 comma 5, lettera </w:t>
      </w:r>
      <w:r>
        <w:rPr>
          <w:rFonts w:ascii="Arial" w:hAnsi="Arial" w:cs="Arial"/>
        </w:rPr>
        <w:t>g</w:t>
      </w:r>
      <w:r w:rsidRPr="00C42772">
        <w:rPr>
          <w:rFonts w:ascii="Arial" w:hAnsi="Arial" w:cs="Arial"/>
        </w:rPr>
        <w:t>]</w:t>
      </w:r>
      <w:r w:rsidRPr="00CF350D">
        <w:rPr>
          <w:rFonts w:ascii="Arial" w:hAnsi="Arial" w:cs="Arial"/>
        </w:rPr>
        <w:t>;</w:t>
      </w:r>
    </w:p>
    <w:p w:rsidR="007D1DFA" w:rsidRDefault="007D1DFA" w:rsidP="007D1DFA">
      <w:pPr>
        <w:pStyle w:val="Corpodeltesto2"/>
        <w:numPr>
          <w:ilvl w:val="1"/>
          <w:numId w:val="5"/>
        </w:numPr>
        <w:tabs>
          <w:tab w:val="left" w:pos="709"/>
        </w:tabs>
        <w:suppressAutoHyphens/>
        <w:spacing w:after="0" w:line="300" w:lineRule="exact"/>
        <w:ind w:left="709" w:hanging="425"/>
        <w:jc w:val="both"/>
        <w:rPr>
          <w:rFonts w:ascii="Arial" w:hAnsi="Arial" w:cs="Arial"/>
        </w:rPr>
      </w:pPr>
      <w:r>
        <w:rPr>
          <w:rFonts w:ascii="Arial" w:hAnsi="Arial" w:cs="Arial"/>
        </w:rPr>
        <w:t xml:space="preserve">di non aver </w:t>
      </w:r>
      <w:r w:rsidRPr="00CF350D">
        <w:rPr>
          <w:rFonts w:ascii="Arial" w:hAnsi="Arial" w:cs="Arial"/>
        </w:rPr>
        <w:t xml:space="preserve">violato il divieto di intestazione fiduciaria di cui all'articolo 17 </w:t>
      </w:r>
      <w:proofErr w:type="spellStart"/>
      <w:r w:rsidRPr="00CF350D">
        <w:rPr>
          <w:rFonts w:ascii="Arial" w:hAnsi="Arial" w:cs="Arial"/>
        </w:rPr>
        <w:t>dellalegge</w:t>
      </w:r>
      <w:proofErr w:type="spellEnd"/>
      <w:r w:rsidRPr="00CF350D">
        <w:rPr>
          <w:rFonts w:ascii="Arial" w:hAnsi="Arial" w:cs="Arial"/>
        </w:rPr>
        <w:t xml:space="preserve"> 19 marz</w:t>
      </w:r>
      <w:r>
        <w:rPr>
          <w:rFonts w:ascii="Arial" w:hAnsi="Arial" w:cs="Arial"/>
        </w:rPr>
        <w:t xml:space="preserve">o 1990, n. 55 </w:t>
      </w:r>
      <w:r w:rsidRPr="00C42772">
        <w:rPr>
          <w:rFonts w:ascii="Arial" w:hAnsi="Arial" w:cs="Arial"/>
        </w:rPr>
        <w:t xml:space="preserve">[Art. 80 comma 5, lettera </w:t>
      </w:r>
      <w:r>
        <w:rPr>
          <w:rFonts w:ascii="Arial" w:hAnsi="Arial" w:cs="Arial"/>
        </w:rPr>
        <w:t>h</w:t>
      </w:r>
      <w:r w:rsidRPr="00C42772">
        <w:rPr>
          <w:rFonts w:ascii="Arial" w:hAnsi="Arial" w:cs="Arial"/>
        </w:rPr>
        <w:t>]</w:t>
      </w:r>
      <w:r w:rsidRPr="00CF350D">
        <w:rPr>
          <w:rFonts w:ascii="Arial" w:hAnsi="Arial" w:cs="Arial"/>
        </w:rPr>
        <w:t>;</w:t>
      </w:r>
    </w:p>
    <w:p w:rsidR="007D1DFA" w:rsidRDefault="007D1DFA" w:rsidP="007D1DFA">
      <w:pPr>
        <w:pStyle w:val="Corpodeltesto2"/>
        <w:numPr>
          <w:ilvl w:val="1"/>
          <w:numId w:val="5"/>
        </w:numPr>
        <w:tabs>
          <w:tab w:val="left" w:pos="709"/>
        </w:tabs>
        <w:suppressAutoHyphens/>
        <w:spacing w:after="0" w:line="300" w:lineRule="exact"/>
        <w:ind w:left="709" w:hanging="425"/>
        <w:jc w:val="both"/>
        <w:rPr>
          <w:rFonts w:ascii="Arial" w:hAnsi="Arial" w:cs="Arial"/>
        </w:rPr>
      </w:pPr>
      <w:r>
        <w:rPr>
          <w:rFonts w:ascii="Arial" w:hAnsi="Arial" w:cs="Arial"/>
        </w:rPr>
        <w:t>di aver</w:t>
      </w:r>
      <w:r w:rsidRPr="00CF350D">
        <w:rPr>
          <w:rFonts w:ascii="Arial" w:hAnsi="Arial" w:cs="Arial"/>
        </w:rPr>
        <w:t xml:space="preserve"> present</w:t>
      </w:r>
      <w:r>
        <w:rPr>
          <w:rFonts w:ascii="Arial" w:hAnsi="Arial" w:cs="Arial"/>
        </w:rPr>
        <w:t>ato</w:t>
      </w:r>
      <w:r w:rsidRPr="00CF350D">
        <w:rPr>
          <w:rFonts w:ascii="Arial" w:hAnsi="Arial" w:cs="Arial"/>
        </w:rPr>
        <w:t xml:space="preserve"> la certificazione di cui all'articolo 17 della legge 12 marzo1999, n. 68, ovvero [non] autocertifichi la sussistenza del medesimo requisito</w:t>
      </w:r>
      <w:r w:rsidRPr="00C42772">
        <w:rPr>
          <w:rFonts w:ascii="Arial" w:hAnsi="Arial" w:cs="Arial"/>
        </w:rPr>
        <w:t xml:space="preserve">[Art. 80 comma 5, lettera </w:t>
      </w:r>
      <w:r>
        <w:rPr>
          <w:rFonts w:ascii="Arial" w:hAnsi="Arial" w:cs="Arial"/>
        </w:rPr>
        <w:t>i</w:t>
      </w:r>
      <w:r w:rsidRPr="00C42772">
        <w:rPr>
          <w:rFonts w:ascii="Arial" w:hAnsi="Arial" w:cs="Arial"/>
        </w:rPr>
        <w:t>]</w:t>
      </w:r>
      <w:r w:rsidRPr="00CF350D">
        <w:rPr>
          <w:rFonts w:ascii="Arial" w:hAnsi="Arial" w:cs="Arial"/>
        </w:rPr>
        <w:t>;</w:t>
      </w:r>
    </w:p>
    <w:p w:rsidR="007D1DFA" w:rsidRDefault="007D1DFA" w:rsidP="007D1DFA">
      <w:pPr>
        <w:pStyle w:val="Corpodeltesto2"/>
        <w:numPr>
          <w:ilvl w:val="1"/>
          <w:numId w:val="3"/>
        </w:numPr>
        <w:tabs>
          <w:tab w:val="left" w:pos="709"/>
        </w:tabs>
        <w:suppressAutoHyphens/>
        <w:spacing w:after="0" w:line="300" w:lineRule="exact"/>
        <w:ind w:left="709" w:hanging="425"/>
        <w:jc w:val="both"/>
        <w:rPr>
          <w:rFonts w:ascii="Arial" w:hAnsi="Arial" w:cs="Arial"/>
        </w:rPr>
      </w:pPr>
      <w:r>
        <w:rPr>
          <w:rFonts w:ascii="Arial" w:hAnsi="Arial" w:cs="Arial"/>
        </w:rPr>
        <w:t>la non la non esistenza delle condizioni di esclusione di cui all’art. 80 comma 5, lettera l;</w:t>
      </w:r>
    </w:p>
    <w:p w:rsidR="007D1DFA" w:rsidRDefault="007D1DFA" w:rsidP="007D1DFA">
      <w:pPr>
        <w:pStyle w:val="Corpodeltesto2"/>
        <w:tabs>
          <w:tab w:val="left" w:pos="709"/>
        </w:tabs>
        <w:suppressAutoHyphens/>
        <w:spacing w:after="0" w:line="300" w:lineRule="exact"/>
        <w:ind w:left="709"/>
        <w:jc w:val="both"/>
        <w:rPr>
          <w:rFonts w:ascii="Arial" w:hAnsi="Arial" w:cs="Arial"/>
        </w:rPr>
      </w:pPr>
    </w:p>
    <w:p w:rsidR="007D1DFA" w:rsidRPr="00987BFD" w:rsidRDefault="007D1DFA" w:rsidP="007D1DFA">
      <w:pPr>
        <w:pStyle w:val="Paragrafoelenco1"/>
        <w:numPr>
          <w:ilvl w:val="0"/>
          <w:numId w:val="3"/>
        </w:numPr>
        <w:tabs>
          <w:tab w:val="left" w:pos="0"/>
          <w:tab w:val="left" w:pos="255"/>
          <w:tab w:val="left" w:pos="8496"/>
        </w:tabs>
        <w:suppressAutoHyphens/>
        <w:spacing w:line="350" w:lineRule="exact"/>
        <w:ind w:left="0"/>
        <w:jc w:val="both"/>
        <w:rPr>
          <w:rFonts w:ascii="Arial" w:hAnsi="Arial" w:cs="Arial"/>
          <w:b/>
          <w:spacing w:val="-2"/>
        </w:rPr>
      </w:pPr>
      <w:r>
        <w:rPr>
          <w:rFonts w:ascii="Arial" w:hAnsi="Arial" w:cs="Arial"/>
        </w:rPr>
        <w:t>ai sensi dell’Art. 80 comma 7 del Codice</w:t>
      </w:r>
      <w:r w:rsidRPr="00EF2E70">
        <w:rPr>
          <w:rFonts w:ascii="Arial" w:hAnsi="Arial" w:cs="Arial"/>
          <w:szCs w:val="22"/>
        </w:rPr>
        <w:t>, (</w:t>
      </w:r>
      <w:r w:rsidRPr="00EF2E70">
        <w:rPr>
          <w:rFonts w:ascii="Arial" w:hAnsi="Arial" w:cs="Arial"/>
          <w:b/>
          <w:szCs w:val="22"/>
          <w:u w:val="single"/>
        </w:rPr>
        <w:t>barrare</w:t>
      </w:r>
      <w:r w:rsidRPr="00EF2E70">
        <w:rPr>
          <w:rFonts w:ascii="Arial" w:hAnsi="Arial" w:cs="Arial"/>
          <w:szCs w:val="22"/>
        </w:rPr>
        <w:t xml:space="preserve">): </w:t>
      </w:r>
    </w:p>
    <w:p w:rsidR="007D1DFA" w:rsidRPr="00987BFD" w:rsidRDefault="007D1DFA" w:rsidP="007D1DFA">
      <w:pPr>
        <w:pStyle w:val="Paragrafoelenco1"/>
        <w:tabs>
          <w:tab w:val="left" w:pos="0"/>
          <w:tab w:val="left" w:pos="255"/>
          <w:tab w:val="left" w:pos="8496"/>
        </w:tabs>
        <w:suppressAutoHyphens/>
        <w:spacing w:line="350" w:lineRule="exact"/>
        <w:ind w:left="0"/>
        <w:jc w:val="both"/>
        <w:rPr>
          <w:rFonts w:ascii="Arial" w:hAnsi="Arial" w:cs="Arial"/>
          <w:b/>
          <w:spacing w:val="-2"/>
        </w:rPr>
      </w:pPr>
    </w:p>
    <w:p w:rsidR="007D1DFA" w:rsidRPr="00987BFD" w:rsidRDefault="007D1DFA" w:rsidP="007D1DFA">
      <w:pPr>
        <w:pStyle w:val="Corpodeltesto2"/>
        <w:numPr>
          <w:ilvl w:val="0"/>
          <w:numId w:val="4"/>
        </w:numPr>
        <w:tabs>
          <w:tab w:val="left" w:pos="709"/>
        </w:tabs>
        <w:suppressAutoHyphens/>
        <w:spacing w:after="0" w:line="300" w:lineRule="exact"/>
        <w:jc w:val="both"/>
        <w:rPr>
          <w:rFonts w:ascii="Arial" w:hAnsi="Arial" w:cs="Arial"/>
          <w:b/>
          <w:spacing w:val="-2"/>
        </w:rPr>
      </w:pPr>
      <w:r w:rsidRPr="00987BFD">
        <w:rPr>
          <w:rFonts w:ascii="Arial" w:hAnsi="Arial" w:cs="Arial"/>
          <w:b/>
        </w:rPr>
        <w:t>di trovarsi in una delle situazioni di cui all’art. 80 comma 1 del Codice</w:t>
      </w:r>
      <w:r w:rsidRPr="00987BFD">
        <w:rPr>
          <w:rFonts w:ascii="Arial" w:hAnsi="Arial" w:cs="Arial"/>
        </w:rPr>
        <w:t xml:space="preserve">,limitatamente alle ipotesi in cui la sentenza definitiva abbia imposto una </w:t>
      </w:r>
      <w:r w:rsidRPr="00987BFD">
        <w:rPr>
          <w:rFonts w:ascii="Arial" w:hAnsi="Arial" w:cs="Arial"/>
          <w:b/>
        </w:rPr>
        <w:t xml:space="preserve">pena detentiva non superiore a 18 </w:t>
      </w:r>
      <w:proofErr w:type="spellStart"/>
      <w:r w:rsidRPr="00987BFD">
        <w:rPr>
          <w:rFonts w:ascii="Arial" w:hAnsi="Arial" w:cs="Arial"/>
          <w:b/>
        </w:rPr>
        <w:t>mesi</w:t>
      </w:r>
      <w:r w:rsidRPr="00987BFD">
        <w:rPr>
          <w:rFonts w:ascii="Arial" w:hAnsi="Arial" w:cs="Arial"/>
        </w:rPr>
        <w:t>ovvero</w:t>
      </w:r>
      <w:proofErr w:type="spellEnd"/>
      <w:r w:rsidRPr="00987BFD">
        <w:rPr>
          <w:rFonts w:ascii="Arial" w:hAnsi="Arial" w:cs="Arial"/>
        </w:rPr>
        <w:t xml:space="preserve"> abbia riconosciuto l’attenuante della collaborazione come definita per le singole fattispecie di reato, </w:t>
      </w:r>
      <w:r w:rsidRPr="00987BFD">
        <w:rPr>
          <w:rFonts w:ascii="Arial" w:hAnsi="Arial" w:cs="Arial"/>
          <w:b/>
        </w:rPr>
        <w:t xml:space="preserve">o all’art. 80 comma 5 del </w:t>
      </w:r>
      <w:proofErr w:type="spellStart"/>
      <w:r w:rsidRPr="00987BFD">
        <w:rPr>
          <w:rFonts w:ascii="Arial" w:hAnsi="Arial" w:cs="Arial"/>
          <w:b/>
        </w:rPr>
        <w:t>Codice</w:t>
      </w:r>
      <w:r w:rsidRPr="00390A4A">
        <w:rPr>
          <w:rFonts w:ascii="Arial" w:hAnsi="Arial" w:cs="Arial"/>
          <w:b/>
        </w:rPr>
        <w:t>e</w:t>
      </w:r>
      <w:proofErr w:type="spellEnd"/>
      <w:r w:rsidRPr="00390A4A">
        <w:rPr>
          <w:rFonts w:ascii="Arial" w:hAnsi="Arial" w:cs="Arial"/>
          <w:b/>
        </w:rPr>
        <w:t xml:space="preserve"> di allegare all’interno della documentazione amministrativa</w:t>
      </w:r>
      <w:r>
        <w:rPr>
          <w:rFonts w:ascii="Arial" w:hAnsi="Arial" w:cs="Arial"/>
        </w:rPr>
        <w:t xml:space="preserve"> le prove</w:t>
      </w:r>
      <w:r w:rsidRPr="00DA5AF2">
        <w:rPr>
          <w:rFonts w:ascii="Arial" w:hAnsi="Arial" w:cs="Arial"/>
        </w:rPr>
        <w:t xml:space="preserve"> di aver risarcito o di essersi impegnato a risarcire qualunque danno causato </w:t>
      </w:r>
      <w:proofErr w:type="spellStart"/>
      <w:r w:rsidRPr="00DA5AF2">
        <w:rPr>
          <w:rFonts w:ascii="Arial" w:hAnsi="Arial" w:cs="Arial"/>
        </w:rPr>
        <w:t>dalreato</w:t>
      </w:r>
      <w:proofErr w:type="spellEnd"/>
      <w:r w:rsidRPr="00DA5AF2">
        <w:rPr>
          <w:rFonts w:ascii="Arial" w:hAnsi="Arial" w:cs="Arial"/>
        </w:rPr>
        <w:t xml:space="preserve"> o dall’illecito e di aver adottato provvedimenti concreti di carattere tecnico, organizzativo e relativi </w:t>
      </w:r>
      <w:proofErr w:type="spellStart"/>
      <w:r w:rsidRPr="00DA5AF2">
        <w:rPr>
          <w:rFonts w:ascii="Arial" w:hAnsi="Arial" w:cs="Arial"/>
        </w:rPr>
        <w:t>alpersonale</w:t>
      </w:r>
      <w:proofErr w:type="spellEnd"/>
      <w:r w:rsidRPr="00DA5AF2">
        <w:rPr>
          <w:rFonts w:ascii="Arial" w:hAnsi="Arial" w:cs="Arial"/>
        </w:rPr>
        <w:t xml:space="preserve"> idonei a prevenire ulteriori reati o illeciti</w:t>
      </w:r>
      <w:r>
        <w:rPr>
          <w:rFonts w:ascii="Arial" w:hAnsi="Arial" w:cs="Arial"/>
        </w:rPr>
        <w:t>;</w:t>
      </w:r>
    </w:p>
    <w:p w:rsidR="007D1DFA" w:rsidRPr="00987BFD" w:rsidRDefault="007D1DFA" w:rsidP="007D1DFA">
      <w:pPr>
        <w:pStyle w:val="Corpodeltesto2"/>
        <w:tabs>
          <w:tab w:val="left" w:pos="709"/>
        </w:tabs>
        <w:suppressAutoHyphens/>
        <w:spacing w:after="0" w:line="300" w:lineRule="exact"/>
        <w:ind w:left="709"/>
        <w:jc w:val="both"/>
        <w:rPr>
          <w:rFonts w:ascii="Arial" w:hAnsi="Arial" w:cs="Arial"/>
          <w:b/>
          <w:spacing w:val="-2"/>
        </w:rPr>
      </w:pPr>
    </w:p>
    <w:p w:rsidR="007D1DFA" w:rsidRPr="00987BFD" w:rsidRDefault="007D1DFA" w:rsidP="007D1DFA">
      <w:pPr>
        <w:pStyle w:val="Corpodeltesto2"/>
        <w:tabs>
          <w:tab w:val="left" w:pos="709"/>
        </w:tabs>
        <w:suppressAutoHyphens/>
        <w:spacing w:after="0" w:line="300" w:lineRule="exact"/>
        <w:ind w:left="709"/>
        <w:jc w:val="center"/>
        <w:rPr>
          <w:rFonts w:ascii="Arial" w:hAnsi="Arial" w:cs="Arial"/>
          <w:b/>
          <w:u w:val="single"/>
        </w:rPr>
      </w:pPr>
      <w:r w:rsidRPr="00987BFD">
        <w:rPr>
          <w:rFonts w:ascii="Arial" w:hAnsi="Arial" w:cs="Arial"/>
          <w:b/>
          <w:u w:val="single"/>
        </w:rPr>
        <w:t>OPPURE</w:t>
      </w:r>
    </w:p>
    <w:p w:rsidR="007D1DFA" w:rsidRPr="00987BFD" w:rsidRDefault="007D1DFA" w:rsidP="007D1DFA">
      <w:pPr>
        <w:pStyle w:val="Corpodeltesto2"/>
        <w:tabs>
          <w:tab w:val="left" w:pos="709"/>
        </w:tabs>
        <w:suppressAutoHyphens/>
        <w:spacing w:after="0" w:line="300" w:lineRule="exact"/>
        <w:ind w:left="709"/>
        <w:rPr>
          <w:rFonts w:ascii="Arial" w:hAnsi="Arial" w:cs="Arial"/>
          <w:b/>
          <w:spacing w:val="-2"/>
        </w:rPr>
      </w:pPr>
    </w:p>
    <w:p w:rsidR="007D1DFA" w:rsidRPr="00987BFD" w:rsidRDefault="007D1DFA" w:rsidP="007D1DFA">
      <w:pPr>
        <w:pStyle w:val="Corpodeltesto2"/>
        <w:numPr>
          <w:ilvl w:val="0"/>
          <w:numId w:val="4"/>
        </w:numPr>
        <w:tabs>
          <w:tab w:val="left" w:pos="709"/>
        </w:tabs>
        <w:suppressAutoHyphens/>
        <w:spacing w:after="0" w:line="300" w:lineRule="exact"/>
        <w:jc w:val="both"/>
        <w:rPr>
          <w:rFonts w:ascii="Arial" w:hAnsi="Arial" w:cs="Arial"/>
          <w:b/>
          <w:spacing w:val="-2"/>
        </w:rPr>
      </w:pPr>
      <w:r>
        <w:rPr>
          <w:rFonts w:ascii="Arial" w:hAnsi="Arial" w:cs="Arial"/>
          <w:b/>
        </w:rPr>
        <w:t>di non trovarsi in alcune delle situazioni di cui sopra;</w:t>
      </w:r>
    </w:p>
    <w:p w:rsidR="007D1DFA" w:rsidRPr="00987BFD" w:rsidRDefault="007D1DFA" w:rsidP="007D1DFA">
      <w:pPr>
        <w:pStyle w:val="Corpodeltesto2"/>
        <w:tabs>
          <w:tab w:val="left" w:pos="709"/>
        </w:tabs>
        <w:suppressAutoHyphens/>
        <w:spacing w:after="0" w:line="300" w:lineRule="exact"/>
        <w:jc w:val="both"/>
        <w:rPr>
          <w:rFonts w:ascii="Arial" w:hAnsi="Arial" w:cs="Arial"/>
          <w:b/>
          <w:spacing w:val="-2"/>
        </w:rPr>
      </w:pPr>
    </w:p>
    <w:p w:rsidR="007D1DFA" w:rsidRPr="00390A4A" w:rsidRDefault="007D1DFA" w:rsidP="007D1DFA">
      <w:pPr>
        <w:pStyle w:val="Corpodeltesto2"/>
        <w:numPr>
          <w:ilvl w:val="0"/>
          <w:numId w:val="3"/>
        </w:numPr>
        <w:tabs>
          <w:tab w:val="left" w:pos="709"/>
        </w:tabs>
        <w:suppressAutoHyphens/>
        <w:spacing w:after="0" w:line="300" w:lineRule="exact"/>
        <w:jc w:val="both"/>
        <w:rPr>
          <w:rFonts w:ascii="Arial" w:hAnsi="Arial" w:cs="Arial"/>
          <w:b/>
          <w:spacing w:val="-2"/>
        </w:rPr>
      </w:pPr>
      <w:r>
        <w:rPr>
          <w:rFonts w:ascii="Arial" w:hAnsi="Arial" w:cs="Arial"/>
        </w:rPr>
        <w:t xml:space="preserve">ai sensi dell’art. 80 comma 9, </w:t>
      </w:r>
      <w:r>
        <w:rPr>
          <w:rFonts w:ascii="Arial" w:hAnsi="Arial" w:cs="Arial"/>
          <w:spacing w:val="-2"/>
        </w:rPr>
        <w:t>di non aver subito sentenza definitiva che implichi l’esclusione dalla partecipazione alle procedure d’appalto;</w:t>
      </w:r>
    </w:p>
    <w:p w:rsidR="007D1DFA" w:rsidRPr="00816174" w:rsidRDefault="007D1DFA" w:rsidP="007D1DFA">
      <w:pPr>
        <w:pStyle w:val="Paragrafoelenco1"/>
        <w:tabs>
          <w:tab w:val="left" w:pos="0"/>
          <w:tab w:val="left" w:pos="255"/>
          <w:tab w:val="left" w:pos="8496"/>
        </w:tabs>
        <w:suppressAutoHyphens/>
        <w:spacing w:line="350" w:lineRule="exact"/>
        <w:ind w:left="0"/>
        <w:jc w:val="both"/>
        <w:rPr>
          <w:rFonts w:ascii="Arial" w:hAnsi="Arial" w:cs="Arial"/>
          <w:b/>
          <w:spacing w:val="-2"/>
        </w:rPr>
      </w:pPr>
    </w:p>
    <w:p w:rsidR="007D1DFA" w:rsidRPr="00EF2E70" w:rsidRDefault="007D1DFA" w:rsidP="007D1DFA">
      <w:pPr>
        <w:pStyle w:val="Paragrafoelenco1"/>
        <w:numPr>
          <w:ilvl w:val="0"/>
          <w:numId w:val="3"/>
        </w:numPr>
        <w:tabs>
          <w:tab w:val="left" w:pos="0"/>
          <w:tab w:val="left" w:pos="255"/>
          <w:tab w:val="left" w:pos="8496"/>
        </w:tabs>
        <w:suppressAutoHyphens/>
        <w:spacing w:line="350" w:lineRule="exact"/>
        <w:ind w:left="0"/>
        <w:jc w:val="both"/>
        <w:rPr>
          <w:rFonts w:ascii="Arial" w:hAnsi="Arial" w:cs="Arial"/>
          <w:b/>
          <w:spacing w:val="-2"/>
        </w:rPr>
      </w:pPr>
      <w:r>
        <w:rPr>
          <w:rFonts w:ascii="Arial" w:hAnsi="Arial" w:cs="Arial"/>
        </w:rPr>
        <w:t>ai sensi dell’</w:t>
      </w:r>
      <w:r w:rsidRPr="00C42772">
        <w:rPr>
          <w:rFonts w:ascii="Arial" w:hAnsi="Arial" w:cs="Arial"/>
        </w:rPr>
        <w:t xml:space="preserve">Art. 80 comma 5, lettera </w:t>
      </w:r>
      <w:r>
        <w:rPr>
          <w:rFonts w:ascii="Arial" w:hAnsi="Arial" w:cs="Arial"/>
        </w:rPr>
        <w:t>m del Codice</w:t>
      </w:r>
      <w:r w:rsidRPr="00EF2E70">
        <w:rPr>
          <w:rFonts w:ascii="Arial" w:hAnsi="Arial" w:cs="Arial"/>
          <w:szCs w:val="22"/>
        </w:rPr>
        <w:t>, dichiara e attesta (</w:t>
      </w:r>
      <w:r w:rsidRPr="00EF2E70">
        <w:rPr>
          <w:rFonts w:ascii="Arial" w:hAnsi="Arial" w:cs="Arial"/>
          <w:b/>
          <w:szCs w:val="22"/>
          <w:u w:val="single"/>
        </w:rPr>
        <w:t>barrare</w:t>
      </w:r>
      <w:r w:rsidRPr="00EF2E70">
        <w:rPr>
          <w:rFonts w:ascii="Arial" w:hAnsi="Arial" w:cs="Arial"/>
          <w:szCs w:val="22"/>
        </w:rPr>
        <w:t xml:space="preserve">): </w:t>
      </w:r>
    </w:p>
    <w:p w:rsidR="007D1DFA" w:rsidRDefault="007D1DFA" w:rsidP="007D1DFA">
      <w:pPr>
        <w:pStyle w:val="Corpodeltesto2"/>
        <w:numPr>
          <w:ilvl w:val="0"/>
          <w:numId w:val="4"/>
        </w:numPr>
        <w:tabs>
          <w:tab w:val="left" w:pos="709"/>
        </w:tabs>
        <w:suppressAutoHyphens/>
        <w:spacing w:after="0" w:line="300" w:lineRule="exact"/>
        <w:jc w:val="both"/>
        <w:rPr>
          <w:rFonts w:ascii="Arial" w:hAnsi="Arial" w:cs="Arial"/>
          <w:b/>
          <w:szCs w:val="22"/>
        </w:rPr>
      </w:pPr>
      <w:r>
        <w:rPr>
          <w:rFonts w:ascii="Arial" w:hAnsi="Arial" w:cs="Arial"/>
          <w:b/>
          <w:szCs w:val="22"/>
        </w:rPr>
        <w:t xml:space="preserve">di non trovarsi in alcuna situazione di controllo di cui all’articolo 2359 del codice civile con alcun soggetto e di </w:t>
      </w:r>
      <w:r>
        <w:rPr>
          <w:rFonts w:ascii="Arial" w:hAnsi="Arial" w:cs="Arial"/>
          <w:b/>
          <w:szCs w:val="22"/>
          <w:u w:val="single"/>
        </w:rPr>
        <w:t>aver formulato l’offerta autonomamente</w:t>
      </w:r>
      <w:r>
        <w:rPr>
          <w:rFonts w:ascii="Arial" w:hAnsi="Arial" w:cs="Arial"/>
          <w:b/>
          <w:szCs w:val="22"/>
        </w:rPr>
        <w:t xml:space="preserve">; </w:t>
      </w:r>
    </w:p>
    <w:p w:rsidR="007D1DFA" w:rsidRDefault="007D1DFA" w:rsidP="007D1DFA">
      <w:pPr>
        <w:pStyle w:val="Corpodeltesto2"/>
        <w:numPr>
          <w:ilvl w:val="0"/>
          <w:numId w:val="4"/>
        </w:numPr>
        <w:tabs>
          <w:tab w:val="left" w:pos="709"/>
        </w:tabs>
        <w:suppressAutoHyphens/>
        <w:spacing w:after="0" w:line="300" w:lineRule="exact"/>
        <w:jc w:val="both"/>
        <w:rPr>
          <w:rFonts w:ascii="Arial" w:hAnsi="Arial" w:cs="Arial"/>
          <w:b/>
          <w:szCs w:val="22"/>
        </w:rPr>
      </w:pPr>
      <w:r>
        <w:rPr>
          <w:rFonts w:ascii="Arial" w:hAnsi="Arial" w:cs="Arial"/>
          <w:b/>
          <w:szCs w:val="22"/>
        </w:rPr>
        <w:t xml:space="preserve">di non essere a conoscenza della partecipazione alla gara di soggetti che si trovino, rispetto al concorrente, in una delle situazioni di controllo di cui all’articolo 2359 del codice civile e </w:t>
      </w:r>
      <w:r>
        <w:rPr>
          <w:rFonts w:ascii="Arial" w:hAnsi="Arial" w:cs="Arial"/>
          <w:b/>
          <w:szCs w:val="22"/>
          <w:u w:val="single"/>
        </w:rPr>
        <w:t>di aver formulato l’offerta autonomamente</w:t>
      </w:r>
      <w:r>
        <w:rPr>
          <w:rFonts w:ascii="Arial" w:hAnsi="Arial" w:cs="Arial"/>
          <w:b/>
          <w:szCs w:val="22"/>
        </w:rPr>
        <w:t xml:space="preserve">; </w:t>
      </w:r>
    </w:p>
    <w:p w:rsidR="007D1DFA" w:rsidRDefault="007D1DFA" w:rsidP="007D1DFA">
      <w:pPr>
        <w:pStyle w:val="Corpodeltesto2"/>
        <w:numPr>
          <w:ilvl w:val="0"/>
          <w:numId w:val="4"/>
        </w:numPr>
        <w:tabs>
          <w:tab w:val="left" w:pos="709"/>
        </w:tabs>
        <w:suppressAutoHyphens/>
        <w:spacing w:after="0" w:line="300" w:lineRule="exact"/>
        <w:jc w:val="both"/>
        <w:rPr>
          <w:rFonts w:ascii="Arial" w:hAnsi="Arial" w:cs="Arial"/>
          <w:b/>
          <w:szCs w:val="22"/>
        </w:rPr>
      </w:pPr>
      <w:r>
        <w:rPr>
          <w:rFonts w:ascii="Arial" w:hAnsi="Arial" w:cs="Arial"/>
          <w:b/>
          <w:szCs w:val="22"/>
        </w:rPr>
        <w:t xml:space="preserve">di essere a conoscenza della partecipazione alla gara di soggetti che si trovino, rispetto al concorrente, in situazione di controllo di cui all’articolo 2359 del codice civile e </w:t>
      </w:r>
      <w:r>
        <w:rPr>
          <w:rFonts w:ascii="Arial" w:hAnsi="Arial" w:cs="Arial"/>
          <w:b/>
          <w:szCs w:val="22"/>
          <w:u w:val="single"/>
        </w:rPr>
        <w:t>di aver formulato l’offerta autonomamente</w:t>
      </w:r>
      <w:r>
        <w:rPr>
          <w:rFonts w:ascii="Arial" w:hAnsi="Arial" w:cs="Arial"/>
          <w:b/>
          <w:szCs w:val="22"/>
        </w:rPr>
        <w:t xml:space="preserve">; </w:t>
      </w:r>
    </w:p>
    <w:p w:rsidR="007D1DFA" w:rsidRDefault="007D1DFA" w:rsidP="007D1DFA">
      <w:pPr>
        <w:tabs>
          <w:tab w:val="left" w:pos="0"/>
          <w:tab w:val="left" w:pos="255"/>
          <w:tab w:val="left" w:pos="8496"/>
        </w:tabs>
        <w:suppressAutoHyphens/>
        <w:spacing w:line="350" w:lineRule="exact"/>
        <w:jc w:val="both"/>
        <w:rPr>
          <w:rFonts w:ascii="Arial" w:hAnsi="Arial" w:cs="Arial"/>
        </w:rPr>
      </w:pPr>
      <w:r>
        <w:rPr>
          <w:rFonts w:ascii="Arial" w:hAnsi="Arial" w:cs="Arial"/>
        </w:rPr>
        <w:t xml:space="preserve">Nel caso sussistano rapporti di controllo, di cui all’articolo 2359 del Codice Civile, il concorrente indica le imprese controllanti e/o le imprese controllate: </w:t>
      </w:r>
    </w:p>
    <w:p w:rsidR="007D1DFA" w:rsidRDefault="007D1DFA" w:rsidP="007D1DFA">
      <w:pPr>
        <w:tabs>
          <w:tab w:val="left" w:pos="0"/>
          <w:tab w:val="left" w:pos="255"/>
          <w:tab w:val="left" w:pos="8496"/>
        </w:tabs>
        <w:suppressAutoHyphens/>
        <w:spacing w:line="350" w:lineRule="exact"/>
        <w:jc w:val="both"/>
        <w:rPr>
          <w:rFonts w:ascii="Arial" w:hAnsi="Arial" w:cs="Arial"/>
        </w:rPr>
      </w:pPr>
      <w:r>
        <w:rPr>
          <w:rFonts w:ascii="Arial" w:hAnsi="Arial" w:cs="Arial"/>
          <w:b/>
        </w:rPr>
        <w:t xml:space="preserve">Imprese controllanti </w:t>
      </w:r>
      <w:r>
        <w:rPr>
          <w:rFonts w:ascii="Arial" w:hAnsi="Arial" w:cs="Arial"/>
        </w:rPr>
        <w:t>(denominazione, ragione sociale e sede):</w:t>
      </w:r>
    </w:p>
    <w:p w:rsidR="007D1DFA" w:rsidRDefault="007D1DFA" w:rsidP="007D1DFA">
      <w:pPr>
        <w:tabs>
          <w:tab w:val="left" w:pos="0"/>
          <w:tab w:val="left" w:pos="8496"/>
        </w:tabs>
        <w:suppressAutoHyphens/>
        <w:spacing w:line="350" w:lineRule="exact"/>
        <w:rPr>
          <w:rFonts w:ascii="Arial" w:hAnsi="Arial" w:cs="Arial"/>
        </w:rPr>
      </w:pPr>
      <w:r>
        <w:rPr>
          <w:rFonts w:ascii="Arial" w:hAnsi="Arial" w:cs="Arial"/>
        </w:rPr>
        <w:t>__________________________________________________________________________</w:t>
      </w:r>
    </w:p>
    <w:p w:rsidR="007D1DFA" w:rsidRDefault="007D1DFA" w:rsidP="007D1DFA">
      <w:pPr>
        <w:pBdr>
          <w:bottom w:val="single" w:sz="12" w:space="1" w:color="auto"/>
        </w:pBdr>
        <w:tabs>
          <w:tab w:val="left" w:pos="0"/>
          <w:tab w:val="left" w:pos="8496"/>
        </w:tabs>
        <w:suppressAutoHyphens/>
        <w:spacing w:line="350" w:lineRule="exact"/>
        <w:rPr>
          <w:rFonts w:ascii="Arial" w:hAnsi="Arial" w:cs="Arial"/>
        </w:rPr>
      </w:pPr>
      <w:r>
        <w:rPr>
          <w:rFonts w:ascii="Arial" w:hAnsi="Arial" w:cs="Arial"/>
          <w:b/>
        </w:rPr>
        <w:t xml:space="preserve">Imprese controllate </w:t>
      </w:r>
      <w:r>
        <w:rPr>
          <w:rFonts w:ascii="Arial" w:hAnsi="Arial" w:cs="Arial"/>
        </w:rPr>
        <w:t xml:space="preserve">(denominazione, ragione sociale e sede): </w:t>
      </w:r>
    </w:p>
    <w:p w:rsidR="007D1DFA" w:rsidRPr="00247CCF" w:rsidRDefault="007D1DFA" w:rsidP="007D1DFA">
      <w:pPr>
        <w:pStyle w:val="Corpodeltesto2"/>
        <w:tabs>
          <w:tab w:val="left" w:pos="0"/>
          <w:tab w:val="left" w:pos="8496"/>
        </w:tabs>
        <w:suppressAutoHyphens/>
        <w:spacing w:line="360" w:lineRule="auto"/>
        <w:rPr>
          <w:rFonts w:ascii="Arial" w:hAnsi="Arial" w:cs="Arial"/>
        </w:rPr>
      </w:pPr>
    </w:p>
    <w:p w:rsidR="007D1DFA" w:rsidRPr="00B8427E" w:rsidRDefault="007D1DFA" w:rsidP="007D1DFA">
      <w:pPr>
        <w:pStyle w:val="Corpodeltesto2"/>
        <w:tabs>
          <w:tab w:val="left" w:pos="0"/>
          <w:tab w:val="left" w:pos="8496"/>
        </w:tabs>
        <w:suppressAutoHyphens/>
        <w:spacing w:line="360" w:lineRule="auto"/>
        <w:rPr>
          <w:rFonts w:ascii="Arial" w:hAnsi="Arial" w:cs="Arial"/>
          <w:b/>
        </w:rPr>
      </w:pPr>
      <w:r w:rsidRPr="00B8427E">
        <w:rPr>
          <w:rFonts w:ascii="Arial" w:hAnsi="Arial" w:cs="Arial"/>
          <w:b/>
        </w:rPr>
        <w:t xml:space="preserve">Inoltre, in riferimento ai requisiti di carattere </w:t>
      </w:r>
      <w:r>
        <w:rPr>
          <w:rFonts w:ascii="Arial" w:hAnsi="Arial" w:cs="Arial"/>
          <w:b/>
        </w:rPr>
        <w:t>professionale</w:t>
      </w:r>
      <w:r w:rsidRPr="00B8427E">
        <w:rPr>
          <w:rFonts w:ascii="Arial" w:hAnsi="Arial" w:cs="Arial"/>
          <w:b/>
        </w:rPr>
        <w:t>, dichiara:</w:t>
      </w:r>
    </w:p>
    <w:p w:rsidR="007D1DFA" w:rsidRDefault="007D1DFA" w:rsidP="007D1DFA">
      <w:pPr>
        <w:pStyle w:val="Paragrafoelenco"/>
        <w:numPr>
          <w:ilvl w:val="0"/>
          <w:numId w:val="1"/>
        </w:numPr>
        <w:tabs>
          <w:tab w:val="num" w:pos="142"/>
          <w:tab w:val="num" w:pos="426"/>
        </w:tabs>
        <w:autoSpaceDE w:val="0"/>
        <w:autoSpaceDN w:val="0"/>
        <w:spacing w:line="260" w:lineRule="exact"/>
        <w:ind w:left="426"/>
        <w:jc w:val="both"/>
        <w:rPr>
          <w:rFonts w:ascii="Calibri" w:hAnsi="Calibri" w:cs="Arial"/>
          <w:b/>
          <w:sz w:val="22"/>
          <w:szCs w:val="22"/>
        </w:rPr>
      </w:pPr>
      <w:r>
        <w:rPr>
          <w:rFonts w:ascii="Calibri" w:hAnsi="Calibri" w:cs="Arial"/>
          <w:sz w:val="22"/>
          <w:szCs w:val="22"/>
        </w:rPr>
        <w:t xml:space="preserve">(se dovuto) </w:t>
      </w:r>
      <w:r w:rsidRPr="001321CD">
        <w:rPr>
          <w:rFonts w:ascii="Calibri" w:hAnsi="Calibri" w:cs="Arial"/>
          <w:sz w:val="22"/>
          <w:szCs w:val="22"/>
        </w:rPr>
        <w:t xml:space="preserve">di essere iscritto nel registro delle imprese presso </w:t>
      </w:r>
      <w:smartTag w:uri="urn:schemas-microsoft-com:office:smarttags" w:element="PersonName">
        <w:smartTagPr>
          <w:attr w:name="ProductID" w:val="la Camera"/>
        </w:smartTagPr>
        <w:r w:rsidRPr="001321CD">
          <w:rPr>
            <w:rFonts w:ascii="Calibri" w:hAnsi="Calibri" w:cs="Arial"/>
            <w:sz w:val="22"/>
            <w:szCs w:val="22"/>
          </w:rPr>
          <w:t>la Camera</w:t>
        </w:r>
      </w:smartTag>
      <w:r w:rsidRPr="001321CD">
        <w:rPr>
          <w:rFonts w:ascii="Calibri" w:hAnsi="Calibri" w:cs="Arial"/>
          <w:sz w:val="22"/>
          <w:szCs w:val="22"/>
        </w:rPr>
        <w:t xml:space="preserve"> di Commercio, Industria, Artigianato e Agricoltura _____________________________________________ al n. </w:t>
      </w:r>
      <w:r w:rsidRPr="00703D13">
        <w:rPr>
          <w:rFonts w:ascii="Calibri" w:hAnsi="Calibri" w:cs="Arial"/>
          <w:b/>
          <w:sz w:val="22"/>
          <w:szCs w:val="22"/>
        </w:rPr>
        <w:t>_________________________________</w:t>
      </w:r>
    </w:p>
    <w:p w:rsidR="007D1DFA" w:rsidRDefault="007D1DFA" w:rsidP="007D1DFA">
      <w:pPr>
        <w:pStyle w:val="Paragrafoelenco"/>
        <w:tabs>
          <w:tab w:val="num" w:pos="426"/>
        </w:tabs>
        <w:autoSpaceDE w:val="0"/>
        <w:autoSpaceDN w:val="0"/>
        <w:spacing w:line="260" w:lineRule="exact"/>
        <w:ind w:left="426"/>
        <w:jc w:val="both"/>
        <w:rPr>
          <w:rFonts w:ascii="Calibri" w:hAnsi="Calibri" w:cs="Arial"/>
          <w:b/>
          <w:sz w:val="22"/>
          <w:szCs w:val="22"/>
        </w:rPr>
      </w:pPr>
      <w:r>
        <w:rPr>
          <w:rFonts w:ascii="Calibri" w:hAnsi="Calibri" w:cs="Arial"/>
          <w:b/>
          <w:sz w:val="22"/>
          <w:szCs w:val="22"/>
        </w:rPr>
        <w:t>OVVERO</w:t>
      </w:r>
    </w:p>
    <w:p w:rsidR="007D1DFA" w:rsidRDefault="007D1DFA" w:rsidP="007D1DFA">
      <w:pPr>
        <w:pStyle w:val="Paragrafoelenco"/>
        <w:tabs>
          <w:tab w:val="num" w:pos="426"/>
        </w:tabs>
        <w:autoSpaceDE w:val="0"/>
        <w:autoSpaceDN w:val="0"/>
        <w:spacing w:line="260" w:lineRule="exact"/>
        <w:ind w:left="426"/>
        <w:jc w:val="both"/>
        <w:rPr>
          <w:rFonts w:ascii="Calibri" w:hAnsi="Calibri" w:cs="Arial"/>
          <w:b/>
          <w:sz w:val="22"/>
          <w:szCs w:val="22"/>
        </w:rPr>
      </w:pPr>
    </w:p>
    <w:p w:rsidR="007D1DFA" w:rsidRPr="00703D13" w:rsidRDefault="007D1DFA" w:rsidP="007D1DFA">
      <w:pPr>
        <w:pStyle w:val="Paragrafoelenco"/>
        <w:numPr>
          <w:ilvl w:val="0"/>
          <w:numId w:val="6"/>
        </w:numPr>
        <w:autoSpaceDE w:val="0"/>
        <w:autoSpaceDN w:val="0"/>
        <w:spacing w:line="260" w:lineRule="exact"/>
        <w:ind w:left="426"/>
        <w:jc w:val="both"/>
        <w:rPr>
          <w:rFonts w:ascii="Calibri" w:hAnsi="Calibri" w:cs="Arial"/>
          <w:b/>
          <w:sz w:val="22"/>
          <w:szCs w:val="22"/>
        </w:rPr>
      </w:pPr>
      <w:r w:rsidRPr="00910E7E">
        <w:rPr>
          <w:rFonts w:ascii="Calibri" w:hAnsi="Calibri" w:cs="Arial"/>
          <w:sz w:val="22"/>
          <w:szCs w:val="22"/>
        </w:rPr>
        <w:t>Di non essere tenuto all’iscrizione nel registro delle imprese presso la Camera di Commercio,</w:t>
      </w:r>
      <w:r w:rsidRPr="001321CD">
        <w:rPr>
          <w:rFonts w:ascii="Calibri" w:hAnsi="Calibri" w:cs="Arial"/>
          <w:sz w:val="22"/>
          <w:szCs w:val="22"/>
        </w:rPr>
        <w:t xml:space="preserve"> Industria, Artigianato e Agricoltura</w:t>
      </w:r>
      <w:r>
        <w:rPr>
          <w:rFonts w:ascii="Calibri" w:hAnsi="Calibri" w:cs="Arial"/>
          <w:sz w:val="22"/>
          <w:szCs w:val="22"/>
        </w:rPr>
        <w:t xml:space="preserve"> per la seguente motivazione______________________________</w:t>
      </w:r>
    </w:p>
    <w:p w:rsidR="007D1DFA" w:rsidRDefault="007D1DFA" w:rsidP="007D1DFA">
      <w:pPr>
        <w:pStyle w:val="Paragrafoelenco"/>
        <w:numPr>
          <w:ilvl w:val="0"/>
          <w:numId w:val="1"/>
        </w:numPr>
        <w:tabs>
          <w:tab w:val="num" w:pos="284"/>
          <w:tab w:val="num" w:pos="426"/>
        </w:tabs>
        <w:autoSpaceDE w:val="0"/>
        <w:autoSpaceDN w:val="0"/>
        <w:ind w:left="426"/>
        <w:jc w:val="both"/>
        <w:rPr>
          <w:rFonts w:ascii="Calibri" w:hAnsi="Calibri" w:cs="Arial"/>
          <w:i/>
          <w:sz w:val="22"/>
          <w:szCs w:val="22"/>
        </w:rPr>
      </w:pPr>
      <w:r w:rsidRPr="00910E7E">
        <w:rPr>
          <w:rFonts w:ascii="Calibri" w:hAnsi="Calibri" w:cs="Arial"/>
          <w:color w:val="000000"/>
          <w:sz w:val="22"/>
          <w:szCs w:val="22"/>
        </w:rPr>
        <w:lastRenderedPageBreak/>
        <w:t>di essere</w:t>
      </w:r>
      <w:r w:rsidRPr="00703D13">
        <w:rPr>
          <w:rFonts w:ascii="Calibri" w:hAnsi="Calibri" w:cs="Arial"/>
          <w:color w:val="000000"/>
          <w:sz w:val="22"/>
          <w:szCs w:val="22"/>
        </w:rPr>
        <w:t xml:space="preserve"> iscritto all’albo delle agenzie</w:t>
      </w:r>
      <w:r w:rsidRPr="001321CD">
        <w:rPr>
          <w:rFonts w:ascii="Calibri" w:hAnsi="Calibri" w:cs="Arial"/>
          <w:color w:val="000000"/>
          <w:sz w:val="22"/>
          <w:szCs w:val="22"/>
        </w:rPr>
        <w:t xml:space="preserve"> per il lavoro Ministero del Lavoro, della Salute e delle Politiche Sociali ai sensi degli artt. 4, 5, 6 del </w:t>
      </w:r>
      <w:proofErr w:type="spellStart"/>
      <w:r w:rsidRPr="001321CD">
        <w:rPr>
          <w:rFonts w:ascii="Calibri" w:hAnsi="Calibri" w:cs="Arial"/>
          <w:color w:val="000000"/>
          <w:sz w:val="22"/>
          <w:szCs w:val="22"/>
        </w:rPr>
        <w:t>D.Lgs.</w:t>
      </w:r>
      <w:proofErr w:type="spellEnd"/>
      <w:r w:rsidRPr="001321CD">
        <w:rPr>
          <w:rFonts w:ascii="Calibri" w:hAnsi="Calibri" w:cs="Arial"/>
          <w:color w:val="000000"/>
          <w:sz w:val="22"/>
          <w:szCs w:val="22"/>
        </w:rPr>
        <w:t xml:space="preserve"> 276/2003 e </w:t>
      </w:r>
      <w:proofErr w:type="spellStart"/>
      <w:r w:rsidRPr="001321CD">
        <w:rPr>
          <w:rFonts w:ascii="Calibri" w:hAnsi="Calibri" w:cs="Arial"/>
          <w:color w:val="000000"/>
          <w:sz w:val="22"/>
          <w:szCs w:val="22"/>
        </w:rPr>
        <w:t>s.m.i.</w:t>
      </w:r>
      <w:proofErr w:type="spellEnd"/>
      <w:r w:rsidRPr="001321CD">
        <w:rPr>
          <w:rFonts w:ascii="Calibri" w:hAnsi="Calibri" w:cs="Arial"/>
          <w:color w:val="000000"/>
          <w:sz w:val="22"/>
          <w:szCs w:val="22"/>
        </w:rPr>
        <w:t xml:space="preserve"> (è richiesta l’indicazione degli estremi del relativo provvedimento di iscrizione) e relativa autorizzazione . </w:t>
      </w:r>
    </w:p>
    <w:p w:rsidR="007D1DFA" w:rsidRPr="00910E7E" w:rsidRDefault="007D1DFA" w:rsidP="007D1DFA">
      <w:pPr>
        <w:pStyle w:val="Paragrafoelenco"/>
        <w:numPr>
          <w:ilvl w:val="0"/>
          <w:numId w:val="1"/>
        </w:numPr>
        <w:tabs>
          <w:tab w:val="num" w:pos="284"/>
          <w:tab w:val="num" w:pos="426"/>
        </w:tabs>
        <w:autoSpaceDE w:val="0"/>
        <w:autoSpaceDN w:val="0"/>
        <w:ind w:left="426"/>
        <w:jc w:val="both"/>
        <w:rPr>
          <w:rFonts w:ascii="Calibri" w:hAnsi="Calibri" w:cs="Arial"/>
          <w:b/>
          <w:sz w:val="22"/>
          <w:szCs w:val="22"/>
        </w:rPr>
      </w:pPr>
      <w:r>
        <w:rPr>
          <w:rFonts w:ascii="Calibri" w:hAnsi="Calibri" w:cs="Arial"/>
          <w:i/>
          <w:sz w:val="22"/>
          <w:szCs w:val="22"/>
        </w:rPr>
        <w:t xml:space="preserve">Di </w:t>
      </w:r>
      <w:r w:rsidRPr="00910E7E">
        <w:rPr>
          <w:rFonts w:ascii="Calibri" w:eastAsia="Calibri" w:hAnsi="Calibri"/>
          <w:sz w:val="22"/>
          <w:szCs w:val="22"/>
          <w:lang w:eastAsia="en-US"/>
        </w:rPr>
        <w:t xml:space="preserve">aver svolto in periodo antecedente alla pubblicazione della presente manifestazione di interesse, servizi di ricerca e selezione di personale, attraverso canali innovativi e ricerca ed individuazione aziende con opportunità sul territorio nazionale, per un importo non inferiore a quello dell’appalto, </w:t>
      </w:r>
      <w:r w:rsidRPr="00910E7E">
        <w:rPr>
          <w:rFonts w:ascii="Calibri" w:eastAsia="Calibri" w:hAnsi="Calibri"/>
          <w:b/>
          <w:sz w:val="22"/>
          <w:szCs w:val="22"/>
          <w:lang w:eastAsia="en-US"/>
        </w:rPr>
        <w:t>come rilevabile dal CV societario, allegato  all’istanza;</w:t>
      </w:r>
    </w:p>
    <w:p w:rsidR="007D1DFA" w:rsidRDefault="007D1DFA" w:rsidP="007D1DFA">
      <w:pPr>
        <w:pStyle w:val="Paragrafoelenco"/>
        <w:numPr>
          <w:ilvl w:val="0"/>
          <w:numId w:val="1"/>
        </w:numPr>
        <w:tabs>
          <w:tab w:val="num" w:pos="284"/>
          <w:tab w:val="num" w:pos="426"/>
        </w:tabs>
        <w:autoSpaceDE w:val="0"/>
        <w:autoSpaceDN w:val="0"/>
        <w:ind w:left="426"/>
        <w:jc w:val="both"/>
        <w:rPr>
          <w:rFonts w:ascii="Calibri" w:hAnsi="Calibri" w:cs="Arial"/>
          <w:b/>
          <w:i/>
          <w:sz w:val="22"/>
          <w:szCs w:val="22"/>
        </w:rPr>
      </w:pPr>
      <w:r w:rsidRPr="00910E7E">
        <w:rPr>
          <w:rFonts w:ascii="Calibri" w:hAnsi="Calibri" w:cs="Arial"/>
          <w:sz w:val="22"/>
          <w:szCs w:val="22"/>
        </w:rPr>
        <w:t xml:space="preserve">Di aver svolto, in periodo antecedente alla pubblicazione della presente manifestazione di interesse, con Enti Pubblici e/o Privati,  eventi finalizzati all’attività di incontro domanda/offerta di lavoro, con svolgimento di attività di </w:t>
      </w:r>
      <w:proofErr w:type="spellStart"/>
      <w:r w:rsidRPr="00910E7E">
        <w:rPr>
          <w:rFonts w:ascii="Calibri" w:hAnsi="Calibri" w:cs="Arial"/>
          <w:sz w:val="22"/>
          <w:szCs w:val="22"/>
        </w:rPr>
        <w:t>recruiting</w:t>
      </w:r>
      <w:proofErr w:type="spellEnd"/>
      <w:r w:rsidRPr="00910E7E">
        <w:rPr>
          <w:rFonts w:ascii="Calibri" w:hAnsi="Calibri" w:cs="Arial"/>
          <w:sz w:val="22"/>
          <w:szCs w:val="22"/>
        </w:rPr>
        <w:t>, screening e gestione dei candidati nell’ambito</w:t>
      </w:r>
      <w:r w:rsidRPr="00910E7E">
        <w:rPr>
          <w:rFonts w:ascii="Calibri" w:hAnsi="Calibri" w:cs="Arial"/>
          <w:i/>
          <w:sz w:val="22"/>
          <w:szCs w:val="22"/>
        </w:rPr>
        <w:t xml:space="preserve"> di tali eventi come rilevabile dal CV societario, allegato  all’istanza</w:t>
      </w:r>
    </w:p>
    <w:p w:rsidR="007D1DFA" w:rsidRPr="00910E7E" w:rsidRDefault="007D1DFA" w:rsidP="007D1DFA">
      <w:pPr>
        <w:pStyle w:val="Paragrafoelenco"/>
        <w:numPr>
          <w:ilvl w:val="0"/>
          <w:numId w:val="1"/>
        </w:numPr>
        <w:tabs>
          <w:tab w:val="num" w:pos="284"/>
          <w:tab w:val="num" w:pos="426"/>
        </w:tabs>
        <w:autoSpaceDE w:val="0"/>
        <w:autoSpaceDN w:val="0"/>
        <w:ind w:left="426"/>
        <w:jc w:val="both"/>
        <w:rPr>
          <w:rFonts w:ascii="Calibri" w:hAnsi="Calibri" w:cs="Arial"/>
          <w:b/>
          <w:i/>
          <w:sz w:val="22"/>
          <w:szCs w:val="22"/>
        </w:rPr>
      </w:pPr>
      <w:r w:rsidRPr="00910E7E">
        <w:rPr>
          <w:rFonts w:ascii="Calibri" w:eastAsia="Calibri" w:hAnsi="Calibri"/>
          <w:sz w:val="22"/>
          <w:szCs w:val="22"/>
          <w:lang w:eastAsia="en-US"/>
        </w:rPr>
        <w:t>Di aver  rapporti con Aziende di grandi dimensioni sul territorio nazionale e nello specifico :</w:t>
      </w:r>
    </w:p>
    <w:p w:rsidR="007D1DFA" w:rsidRDefault="007D1DFA" w:rsidP="007D1DFA">
      <w:pPr>
        <w:pStyle w:val="Paragrafoelenco"/>
        <w:adjustRightInd w:val="0"/>
        <w:ind w:right="225"/>
        <w:jc w:val="both"/>
        <w:rPr>
          <w:rFonts w:ascii="Calibri" w:eastAsia="Calibri" w:hAnsi="Calibri"/>
          <w:sz w:val="22"/>
          <w:szCs w:val="22"/>
          <w:lang w:eastAsia="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9"/>
        <w:gridCol w:w="1775"/>
      </w:tblGrid>
      <w:tr w:rsidR="007D1DFA" w:rsidTr="00D95036">
        <w:tc>
          <w:tcPr>
            <w:tcW w:w="1769" w:type="dxa"/>
            <w:shd w:val="clear" w:color="auto" w:fill="auto"/>
          </w:tcPr>
          <w:p w:rsidR="007D1DFA" w:rsidRPr="000A53AF" w:rsidRDefault="007D1DFA" w:rsidP="00D95036">
            <w:pPr>
              <w:pStyle w:val="Paragrafoelenco"/>
              <w:adjustRightInd w:val="0"/>
              <w:ind w:left="0" w:right="225"/>
              <w:jc w:val="both"/>
              <w:rPr>
                <w:rFonts w:ascii="Calibri" w:eastAsia="Calibri" w:hAnsi="Calibri"/>
                <w:sz w:val="22"/>
                <w:szCs w:val="22"/>
                <w:lang w:eastAsia="en-US"/>
              </w:rPr>
            </w:pPr>
            <w:r w:rsidRPr="000A53AF">
              <w:rPr>
                <w:rFonts w:ascii="Calibri" w:eastAsia="Calibri" w:hAnsi="Calibri"/>
                <w:sz w:val="22"/>
                <w:szCs w:val="22"/>
                <w:lang w:eastAsia="en-US"/>
              </w:rPr>
              <w:t>nome azienda</w:t>
            </w:r>
          </w:p>
        </w:tc>
        <w:tc>
          <w:tcPr>
            <w:tcW w:w="1775" w:type="dxa"/>
            <w:shd w:val="clear" w:color="auto" w:fill="auto"/>
          </w:tcPr>
          <w:p w:rsidR="007D1DFA" w:rsidRPr="000A53AF" w:rsidRDefault="007D1DFA" w:rsidP="00D95036">
            <w:pPr>
              <w:pStyle w:val="Paragrafoelenco"/>
              <w:adjustRightInd w:val="0"/>
              <w:ind w:left="0" w:right="225"/>
              <w:jc w:val="both"/>
              <w:rPr>
                <w:rFonts w:ascii="Calibri" w:eastAsia="Calibri" w:hAnsi="Calibri"/>
                <w:sz w:val="22"/>
                <w:szCs w:val="22"/>
                <w:lang w:eastAsia="en-US"/>
              </w:rPr>
            </w:pPr>
            <w:r w:rsidRPr="000A53AF">
              <w:rPr>
                <w:rFonts w:ascii="Calibri" w:eastAsia="Calibri" w:hAnsi="Calibri"/>
                <w:sz w:val="22"/>
                <w:szCs w:val="22"/>
                <w:lang w:eastAsia="en-US"/>
              </w:rPr>
              <w:t xml:space="preserve">Indirizzo pec </w:t>
            </w:r>
          </w:p>
        </w:tc>
      </w:tr>
      <w:tr w:rsidR="007D1DFA" w:rsidTr="00D95036">
        <w:tc>
          <w:tcPr>
            <w:tcW w:w="1769" w:type="dxa"/>
            <w:shd w:val="clear" w:color="auto" w:fill="auto"/>
          </w:tcPr>
          <w:p w:rsidR="007D1DFA" w:rsidRPr="000A53AF" w:rsidRDefault="007D1DFA" w:rsidP="00D95036">
            <w:pPr>
              <w:pStyle w:val="Paragrafoelenco"/>
              <w:adjustRightInd w:val="0"/>
              <w:ind w:left="0" w:right="225"/>
              <w:jc w:val="both"/>
              <w:rPr>
                <w:rFonts w:ascii="Calibri" w:eastAsia="Calibri" w:hAnsi="Calibri"/>
                <w:sz w:val="22"/>
                <w:szCs w:val="22"/>
                <w:lang w:eastAsia="en-US"/>
              </w:rPr>
            </w:pPr>
          </w:p>
        </w:tc>
        <w:tc>
          <w:tcPr>
            <w:tcW w:w="1775" w:type="dxa"/>
            <w:shd w:val="clear" w:color="auto" w:fill="auto"/>
          </w:tcPr>
          <w:p w:rsidR="007D1DFA" w:rsidRPr="000A53AF" w:rsidRDefault="007D1DFA" w:rsidP="00D95036">
            <w:pPr>
              <w:pStyle w:val="Paragrafoelenco"/>
              <w:adjustRightInd w:val="0"/>
              <w:ind w:left="0" w:right="225"/>
              <w:jc w:val="both"/>
              <w:rPr>
                <w:rFonts w:ascii="Calibri" w:eastAsia="Calibri" w:hAnsi="Calibri"/>
                <w:sz w:val="22"/>
                <w:szCs w:val="22"/>
                <w:lang w:eastAsia="en-US"/>
              </w:rPr>
            </w:pPr>
          </w:p>
        </w:tc>
      </w:tr>
      <w:tr w:rsidR="007D1DFA" w:rsidTr="00D95036">
        <w:tc>
          <w:tcPr>
            <w:tcW w:w="1769" w:type="dxa"/>
            <w:shd w:val="clear" w:color="auto" w:fill="auto"/>
          </w:tcPr>
          <w:p w:rsidR="007D1DFA" w:rsidRPr="000A53AF" w:rsidRDefault="007D1DFA" w:rsidP="00D95036">
            <w:pPr>
              <w:pStyle w:val="Paragrafoelenco"/>
              <w:adjustRightInd w:val="0"/>
              <w:ind w:left="0" w:right="225"/>
              <w:jc w:val="both"/>
              <w:rPr>
                <w:rFonts w:ascii="Calibri" w:eastAsia="Calibri" w:hAnsi="Calibri"/>
                <w:sz w:val="22"/>
                <w:szCs w:val="22"/>
                <w:lang w:eastAsia="en-US"/>
              </w:rPr>
            </w:pPr>
          </w:p>
        </w:tc>
        <w:tc>
          <w:tcPr>
            <w:tcW w:w="1775" w:type="dxa"/>
            <w:shd w:val="clear" w:color="auto" w:fill="auto"/>
          </w:tcPr>
          <w:p w:rsidR="007D1DFA" w:rsidRPr="000A53AF" w:rsidRDefault="007D1DFA" w:rsidP="00D95036">
            <w:pPr>
              <w:pStyle w:val="Paragrafoelenco"/>
              <w:adjustRightInd w:val="0"/>
              <w:ind w:left="0" w:right="225"/>
              <w:jc w:val="both"/>
              <w:rPr>
                <w:rFonts w:ascii="Calibri" w:eastAsia="Calibri" w:hAnsi="Calibri"/>
                <w:sz w:val="22"/>
                <w:szCs w:val="22"/>
                <w:lang w:eastAsia="en-US"/>
              </w:rPr>
            </w:pPr>
          </w:p>
        </w:tc>
      </w:tr>
    </w:tbl>
    <w:p w:rsidR="007D1DFA" w:rsidRPr="00910E7E" w:rsidRDefault="007D1DFA" w:rsidP="007D1DFA">
      <w:pPr>
        <w:pStyle w:val="Paragrafoelenco"/>
        <w:adjustRightInd w:val="0"/>
        <w:ind w:right="225"/>
        <w:jc w:val="both"/>
        <w:rPr>
          <w:rFonts w:ascii="Calibri" w:eastAsia="Calibri" w:hAnsi="Calibri"/>
          <w:sz w:val="22"/>
          <w:szCs w:val="22"/>
          <w:lang w:eastAsia="en-US"/>
        </w:rPr>
      </w:pPr>
    </w:p>
    <w:p w:rsidR="007D1DFA" w:rsidRPr="00910E7E" w:rsidRDefault="007D1DFA" w:rsidP="007D1DFA">
      <w:pPr>
        <w:tabs>
          <w:tab w:val="left" w:pos="0"/>
          <w:tab w:val="left" w:pos="8496"/>
        </w:tabs>
        <w:suppressAutoHyphens/>
        <w:spacing w:line="360" w:lineRule="exact"/>
        <w:jc w:val="center"/>
        <w:rPr>
          <w:rFonts w:ascii="Arial" w:hAnsi="Arial" w:cs="Arial"/>
          <w:b/>
        </w:rPr>
      </w:pPr>
      <w:r w:rsidRPr="00910E7E">
        <w:rPr>
          <w:rFonts w:ascii="Arial" w:hAnsi="Arial" w:cs="Arial"/>
          <w:b/>
        </w:rPr>
        <w:t>DICHIARA INOLTRE</w:t>
      </w:r>
    </w:p>
    <w:p w:rsidR="007D1DFA" w:rsidRDefault="007D1DFA" w:rsidP="007D1DFA">
      <w:pPr>
        <w:numPr>
          <w:ilvl w:val="0"/>
          <w:numId w:val="7"/>
        </w:numPr>
        <w:tabs>
          <w:tab w:val="left" w:pos="0"/>
          <w:tab w:val="left" w:pos="426"/>
        </w:tabs>
        <w:suppressAutoHyphens/>
        <w:spacing w:line="360" w:lineRule="exact"/>
        <w:ind w:left="426"/>
        <w:rPr>
          <w:rFonts w:ascii="Arial" w:hAnsi="Arial" w:cs="Arial"/>
        </w:rPr>
      </w:pPr>
      <w:r>
        <w:rPr>
          <w:rFonts w:ascii="Arial" w:hAnsi="Arial" w:cs="Arial"/>
        </w:rPr>
        <w:t xml:space="preserve">ai sensi dell’art. 40 del Codice, di autorizzare l’uso della PEC di cui sopra per tutte le comunicazioni previste dagli articoli 75 e 76 del Codice;   </w:t>
      </w:r>
    </w:p>
    <w:p w:rsidR="007D1DFA" w:rsidRPr="00910E7E" w:rsidRDefault="007D1DFA" w:rsidP="007D1DFA">
      <w:pPr>
        <w:numPr>
          <w:ilvl w:val="0"/>
          <w:numId w:val="7"/>
        </w:numPr>
        <w:tabs>
          <w:tab w:val="left" w:pos="0"/>
          <w:tab w:val="left" w:pos="426"/>
        </w:tabs>
        <w:suppressAutoHyphens/>
        <w:spacing w:line="360" w:lineRule="exact"/>
        <w:ind w:left="426"/>
        <w:rPr>
          <w:rFonts w:ascii="Arial" w:hAnsi="Arial" w:cs="Arial"/>
        </w:rPr>
      </w:pPr>
      <w:r w:rsidRPr="001321CD">
        <w:t xml:space="preserve">Di allegare CV Societario dettagliato, dal quale si evinca chiaramente il possesso dei requisiti oggetto dell’avviso, per il lotto di pertinenza; </w:t>
      </w:r>
    </w:p>
    <w:p w:rsidR="007D1DFA" w:rsidRDefault="007D1DFA" w:rsidP="007D1DFA">
      <w:pPr>
        <w:tabs>
          <w:tab w:val="left" w:pos="0"/>
          <w:tab w:val="left" w:pos="8496"/>
        </w:tabs>
        <w:suppressAutoHyphens/>
        <w:spacing w:line="360" w:lineRule="exact"/>
        <w:jc w:val="both"/>
        <w:rPr>
          <w:rFonts w:ascii="Arial" w:hAnsi="Arial" w:cs="Arial"/>
        </w:rPr>
      </w:pPr>
    </w:p>
    <w:p w:rsidR="007D1DFA" w:rsidRDefault="007D1DFA" w:rsidP="007D1DFA">
      <w:pPr>
        <w:tabs>
          <w:tab w:val="left" w:pos="5400"/>
        </w:tabs>
        <w:spacing w:line="480" w:lineRule="auto"/>
        <w:jc w:val="right"/>
        <w:rPr>
          <w:rFonts w:ascii="Arial" w:hAnsi="Arial" w:cs="Arial"/>
          <w:szCs w:val="24"/>
        </w:rPr>
      </w:pPr>
    </w:p>
    <w:p w:rsidR="007D1DFA" w:rsidRPr="001321CD" w:rsidRDefault="007D1DFA" w:rsidP="007D1DFA">
      <w:pPr>
        <w:pStyle w:val="sche4"/>
        <w:tabs>
          <w:tab w:val="left" w:leader="dot" w:pos="8824"/>
        </w:tabs>
        <w:rPr>
          <w:rFonts w:ascii="Calibri" w:hAnsi="Calibri" w:cs="Arial"/>
          <w:sz w:val="22"/>
          <w:szCs w:val="22"/>
          <w:lang w:val="it-IT"/>
        </w:rPr>
      </w:pPr>
      <w:r w:rsidRPr="001321CD">
        <w:rPr>
          <w:rFonts w:ascii="Calibri" w:hAnsi="Calibri" w:cs="Arial"/>
          <w:sz w:val="22"/>
          <w:szCs w:val="22"/>
          <w:lang w:val="it-IT"/>
        </w:rPr>
        <w:t>Data ........................................</w:t>
      </w:r>
    </w:p>
    <w:p w:rsidR="007D1DFA" w:rsidRPr="001321CD" w:rsidRDefault="007D1DFA" w:rsidP="007D1DFA">
      <w:pPr>
        <w:pStyle w:val="sche4"/>
        <w:tabs>
          <w:tab w:val="left" w:pos="4820"/>
          <w:tab w:val="left" w:pos="5245"/>
          <w:tab w:val="left" w:leader="dot" w:pos="8824"/>
        </w:tabs>
        <w:rPr>
          <w:rFonts w:ascii="Calibri" w:hAnsi="Calibri" w:cs="Arial"/>
          <w:sz w:val="22"/>
          <w:szCs w:val="22"/>
          <w:lang w:val="it-IT"/>
        </w:rPr>
      </w:pPr>
      <w:r w:rsidRPr="001321CD">
        <w:rPr>
          <w:rFonts w:ascii="Calibri" w:hAnsi="Calibri" w:cs="Arial"/>
          <w:sz w:val="22"/>
          <w:szCs w:val="22"/>
          <w:lang w:val="it-IT"/>
        </w:rPr>
        <w:tab/>
      </w:r>
      <w:r w:rsidRPr="001321CD">
        <w:rPr>
          <w:rFonts w:ascii="Calibri" w:hAnsi="Calibri" w:cs="Arial"/>
          <w:sz w:val="22"/>
          <w:szCs w:val="22"/>
          <w:lang w:val="it-IT"/>
        </w:rPr>
        <w:tab/>
        <w:t xml:space="preserve"> F.to</w:t>
      </w:r>
      <w:r w:rsidRPr="001321CD">
        <w:rPr>
          <w:rFonts w:ascii="Calibri" w:hAnsi="Calibri" w:cs="Arial"/>
          <w:sz w:val="22"/>
          <w:szCs w:val="22"/>
          <w:lang w:val="it-IT"/>
        </w:rPr>
        <w:tab/>
        <w:t>..................................................................</w:t>
      </w:r>
    </w:p>
    <w:p w:rsidR="007D1DFA" w:rsidRPr="001321CD" w:rsidRDefault="007D1DFA" w:rsidP="007D1DFA">
      <w:pPr>
        <w:pStyle w:val="sche4"/>
        <w:tabs>
          <w:tab w:val="left" w:leader="dot" w:pos="8824"/>
        </w:tabs>
        <w:rPr>
          <w:rFonts w:ascii="Calibri" w:hAnsi="Calibri" w:cs="Arial"/>
          <w:sz w:val="22"/>
          <w:szCs w:val="22"/>
          <w:lang w:val="it-IT"/>
        </w:rPr>
      </w:pPr>
    </w:p>
    <w:p w:rsidR="007D1DFA" w:rsidRDefault="007D1DFA" w:rsidP="007D1DFA">
      <w:pPr>
        <w:pStyle w:val="Rientrocorpodeltesto2"/>
      </w:pPr>
      <w:r w:rsidRPr="001321CD">
        <w:rPr>
          <w:rFonts w:ascii="Calibri" w:hAnsi="Calibri" w:cs="Arial"/>
          <w:sz w:val="22"/>
          <w:szCs w:val="22"/>
          <w:u w:val="single"/>
        </w:rPr>
        <w:t>N.B.</w:t>
      </w:r>
      <w:r w:rsidRPr="001321CD">
        <w:rPr>
          <w:rFonts w:ascii="Calibri" w:hAnsi="Calibri" w:cs="Arial"/>
          <w:sz w:val="22"/>
          <w:szCs w:val="22"/>
        </w:rPr>
        <w:t>: La dichiarazione, a pena di nullità, deve essere corredata da fotocopia, non autenticata, di valido documento di identità del sottoscrittore.</w:t>
      </w:r>
    </w:p>
    <w:p w:rsidR="007D1DFA" w:rsidRPr="00504362" w:rsidRDefault="007D1DFA" w:rsidP="007D1DFA">
      <w:pPr>
        <w:spacing w:after="0"/>
        <w:rPr>
          <w:rFonts w:cs="Arial"/>
        </w:rPr>
      </w:pPr>
    </w:p>
    <w:p w:rsidR="007D1DFA" w:rsidRDefault="007D1DFA" w:rsidP="007D1DFA">
      <w:pPr>
        <w:spacing w:after="0"/>
        <w:rPr>
          <w:rFonts w:cs="Arial"/>
        </w:rPr>
      </w:pPr>
    </w:p>
    <w:p w:rsidR="007D1DFA" w:rsidRDefault="007D1DFA" w:rsidP="007D1DFA">
      <w:pPr>
        <w:spacing w:after="0"/>
        <w:rPr>
          <w:rFonts w:cs="Arial"/>
        </w:rPr>
      </w:pPr>
    </w:p>
    <w:p w:rsidR="007D1DFA" w:rsidRDefault="007D1DFA" w:rsidP="007D1DFA">
      <w:pPr>
        <w:spacing w:after="0"/>
        <w:rPr>
          <w:rFonts w:cs="Arial"/>
        </w:rPr>
      </w:pPr>
    </w:p>
    <w:p w:rsidR="007D1DFA" w:rsidRDefault="007D1DFA" w:rsidP="007D1DFA">
      <w:pPr>
        <w:spacing w:line="360" w:lineRule="auto"/>
        <w:jc w:val="both"/>
        <w:rPr>
          <w:rFonts w:cs="Cambria"/>
          <w:b/>
          <w:bCs/>
        </w:rPr>
      </w:pPr>
    </w:p>
    <w:sectPr w:rsidR="007D1DFA" w:rsidSect="000D700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3"/>
      <w:numFmt w:val="bullet"/>
      <w:lvlText w:val="-"/>
      <w:lvlJc w:val="left"/>
      <w:pPr>
        <w:tabs>
          <w:tab w:val="num" w:pos="0"/>
        </w:tabs>
        <w:ind w:left="720" w:hanging="360"/>
      </w:pPr>
      <w:rPr>
        <w:rFonts w:ascii="Calibri" w:hAnsi="Calibri" w:cs="Times New Roman" w:hint="default"/>
        <w:color w:val="000000"/>
      </w:rPr>
    </w:lvl>
  </w:abstractNum>
  <w:abstractNum w:abstractNumId="1">
    <w:nsid w:val="017A4F34"/>
    <w:multiLevelType w:val="hybridMultilevel"/>
    <w:tmpl w:val="A0984EA8"/>
    <w:lvl w:ilvl="0" w:tplc="04100019">
      <w:start w:val="1"/>
      <w:numFmt w:val="lowerLetter"/>
      <w:lvlText w:val="%1."/>
      <w:lvlJc w:val="left"/>
      <w:pPr>
        <w:tabs>
          <w:tab w:val="num" w:pos="454"/>
        </w:tabs>
      </w:pPr>
      <w:rPr>
        <w:rFonts w:cs="Times New Roman"/>
        <w:b/>
        <w:i w:val="0"/>
        <w:sz w:val="22"/>
        <w:szCs w:val="22"/>
      </w:rPr>
    </w:lvl>
    <w:lvl w:ilvl="1" w:tplc="93CEE3BA">
      <w:start w:val="1"/>
      <w:numFmt w:val="bullet"/>
      <w:lvlText w:val=""/>
      <w:lvlJc w:val="left"/>
      <w:pPr>
        <w:tabs>
          <w:tab w:val="num" w:pos="284"/>
        </w:tabs>
      </w:pPr>
      <w:rPr>
        <w:rFonts w:ascii="Symbol" w:hAnsi="Symbol"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29F712C7"/>
    <w:multiLevelType w:val="hybridMultilevel"/>
    <w:tmpl w:val="22CE92F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DE5FD6"/>
    <w:multiLevelType w:val="multilevel"/>
    <w:tmpl w:val="E2EAB2C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7E62151"/>
    <w:multiLevelType w:val="hybridMultilevel"/>
    <w:tmpl w:val="A884493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3D355079"/>
    <w:multiLevelType w:val="hybridMultilevel"/>
    <w:tmpl w:val="778CC562"/>
    <w:lvl w:ilvl="0" w:tplc="5330EA7E">
      <w:start w:val="4"/>
      <w:numFmt w:val="decimal"/>
      <w:lvlText w:val="%1)"/>
      <w:lvlJc w:val="left"/>
      <w:pPr>
        <w:ind w:left="786"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nsid w:val="44041B01"/>
    <w:multiLevelType w:val="hybridMultilevel"/>
    <w:tmpl w:val="E5DA5DAC"/>
    <w:lvl w:ilvl="0" w:tplc="5CF80AFC">
      <w:start w:val="1"/>
      <w:numFmt w:val="bullet"/>
      <w:lvlText w:val=""/>
      <w:lvlJc w:val="left"/>
      <w:pPr>
        <w:ind w:left="945"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4ACA77E1"/>
    <w:multiLevelType w:val="hybridMultilevel"/>
    <w:tmpl w:val="A6544E4C"/>
    <w:lvl w:ilvl="0" w:tplc="04100001">
      <w:start w:val="1"/>
      <w:numFmt w:val="bullet"/>
      <w:lvlText w:val=""/>
      <w:lvlJc w:val="left"/>
      <w:pPr>
        <w:ind w:left="12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nsid w:val="50940AE5"/>
    <w:multiLevelType w:val="hybridMultilevel"/>
    <w:tmpl w:val="0464B52C"/>
    <w:lvl w:ilvl="0" w:tplc="93CEE3BA">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nsid w:val="615F44FC"/>
    <w:multiLevelType w:val="hybridMultilevel"/>
    <w:tmpl w:val="153E6BC4"/>
    <w:lvl w:ilvl="0" w:tplc="93CEE3BA">
      <w:start w:val="1"/>
      <w:numFmt w:val="bullet"/>
      <w:lvlText w:val=""/>
      <w:lvlJc w:val="left"/>
      <w:pPr>
        <w:tabs>
          <w:tab w:val="num" w:pos="454"/>
        </w:tabs>
      </w:pPr>
      <w:rPr>
        <w:rFonts w:ascii="Symbol" w:hAnsi="Symbol" w:hint="default"/>
        <w:b/>
        <w:i w:val="0"/>
        <w:sz w:val="22"/>
        <w:szCs w:val="22"/>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0">
    <w:nsid w:val="707C0246"/>
    <w:multiLevelType w:val="hybridMultilevel"/>
    <w:tmpl w:val="C248FE3C"/>
    <w:lvl w:ilvl="0" w:tplc="04100001">
      <w:start w:val="1"/>
      <w:numFmt w:val="bullet"/>
      <w:lvlText w:val=""/>
      <w:lvlJc w:val="left"/>
      <w:pPr>
        <w:ind w:left="78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2"/>
  </w:num>
  <w:num w:numId="5">
    <w:abstractNumId w:val="1"/>
  </w:num>
  <w:num w:numId="6">
    <w:abstractNumId w:val="8"/>
  </w:num>
  <w:num w:numId="7">
    <w:abstractNumId w:val="4"/>
  </w:num>
  <w:num w:numId="8">
    <w:abstractNumId w:val="0"/>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D1DFA"/>
    <w:rsid w:val="00021486"/>
    <w:rsid w:val="0002250F"/>
    <w:rsid w:val="000247F1"/>
    <w:rsid w:val="0003198B"/>
    <w:rsid w:val="0003353B"/>
    <w:rsid w:val="00034B36"/>
    <w:rsid w:val="000410FB"/>
    <w:rsid w:val="00046174"/>
    <w:rsid w:val="00047D95"/>
    <w:rsid w:val="000512B5"/>
    <w:rsid w:val="00052997"/>
    <w:rsid w:val="00057BFA"/>
    <w:rsid w:val="00061767"/>
    <w:rsid w:val="00065847"/>
    <w:rsid w:val="00072ABC"/>
    <w:rsid w:val="00077D6E"/>
    <w:rsid w:val="000849F4"/>
    <w:rsid w:val="00087458"/>
    <w:rsid w:val="000B16F2"/>
    <w:rsid w:val="000B5DEB"/>
    <w:rsid w:val="000C2C29"/>
    <w:rsid w:val="000D4A26"/>
    <w:rsid w:val="000D4DC7"/>
    <w:rsid w:val="000D700D"/>
    <w:rsid w:val="000D75D1"/>
    <w:rsid w:val="000E5B00"/>
    <w:rsid w:val="000E7FD6"/>
    <w:rsid w:val="000F0B67"/>
    <w:rsid w:val="000F0F05"/>
    <w:rsid w:val="000F42E1"/>
    <w:rsid w:val="000F53EC"/>
    <w:rsid w:val="000F5FF1"/>
    <w:rsid w:val="00100215"/>
    <w:rsid w:val="0010117E"/>
    <w:rsid w:val="00110DD6"/>
    <w:rsid w:val="001141C5"/>
    <w:rsid w:val="00122BD0"/>
    <w:rsid w:val="0013560C"/>
    <w:rsid w:val="00135CA6"/>
    <w:rsid w:val="00136408"/>
    <w:rsid w:val="00136E4F"/>
    <w:rsid w:val="00137877"/>
    <w:rsid w:val="00143E11"/>
    <w:rsid w:val="001557F3"/>
    <w:rsid w:val="0015616A"/>
    <w:rsid w:val="00157829"/>
    <w:rsid w:val="00161496"/>
    <w:rsid w:val="00171BE5"/>
    <w:rsid w:val="00172028"/>
    <w:rsid w:val="00182D81"/>
    <w:rsid w:val="00191B8F"/>
    <w:rsid w:val="001A0AB9"/>
    <w:rsid w:val="001A2F60"/>
    <w:rsid w:val="001A70A0"/>
    <w:rsid w:val="001A7BDB"/>
    <w:rsid w:val="001B4FA9"/>
    <w:rsid w:val="001B5C6A"/>
    <w:rsid w:val="001C17AC"/>
    <w:rsid w:val="001C7309"/>
    <w:rsid w:val="001D3FE0"/>
    <w:rsid w:val="001D6882"/>
    <w:rsid w:val="001E3C85"/>
    <w:rsid w:val="001F09FF"/>
    <w:rsid w:val="001F1236"/>
    <w:rsid w:val="001F1F1F"/>
    <w:rsid w:val="001F2BAF"/>
    <w:rsid w:val="001F505A"/>
    <w:rsid w:val="0020410B"/>
    <w:rsid w:val="002071ED"/>
    <w:rsid w:val="0021503F"/>
    <w:rsid w:val="00215138"/>
    <w:rsid w:val="00216982"/>
    <w:rsid w:val="002236A5"/>
    <w:rsid w:val="00225A87"/>
    <w:rsid w:val="00226C9C"/>
    <w:rsid w:val="0022704D"/>
    <w:rsid w:val="00230C52"/>
    <w:rsid w:val="00233934"/>
    <w:rsid w:val="00235323"/>
    <w:rsid w:val="00237EC3"/>
    <w:rsid w:val="002460D6"/>
    <w:rsid w:val="00266200"/>
    <w:rsid w:val="00270A93"/>
    <w:rsid w:val="00271BA8"/>
    <w:rsid w:val="0027316E"/>
    <w:rsid w:val="00274DC6"/>
    <w:rsid w:val="0027614B"/>
    <w:rsid w:val="0027707A"/>
    <w:rsid w:val="00281421"/>
    <w:rsid w:val="00281AE4"/>
    <w:rsid w:val="00282BED"/>
    <w:rsid w:val="00294124"/>
    <w:rsid w:val="002B469E"/>
    <w:rsid w:val="002B61A4"/>
    <w:rsid w:val="002C0B07"/>
    <w:rsid w:val="002C124E"/>
    <w:rsid w:val="002C7FF6"/>
    <w:rsid w:val="002D3053"/>
    <w:rsid w:val="002E06B2"/>
    <w:rsid w:val="002E4B7F"/>
    <w:rsid w:val="002F443C"/>
    <w:rsid w:val="003029CB"/>
    <w:rsid w:val="003030F3"/>
    <w:rsid w:val="00304DF3"/>
    <w:rsid w:val="00304FA7"/>
    <w:rsid w:val="003059A2"/>
    <w:rsid w:val="00307942"/>
    <w:rsid w:val="0031016E"/>
    <w:rsid w:val="00323F53"/>
    <w:rsid w:val="00324938"/>
    <w:rsid w:val="003259F3"/>
    <w:rsid w:val="00330BA8"/>
    <w:rsid w:val="0033222E"/>
    <w:rsid w:val="00333B57"/>
    <w:rsid w:val="00336C7A"/>
    <w:rsid w:val="00337EB3"/>
    <w:rsid w:val="00342FA4"/>
    <w:rsid w:val="0034471F"/>
    <w:rsid w:val="00346FE1"/>
    <w:rsid w:val="003472D6"/>
    <w:rsid w:val="00353536"/>
    <w:rsid w:val="003572E1"/>
    <w:rsid w:val="003656F7"/>
    <w:rsid w:val="003670B5"/>
    <w:rsid w:val="003717FE"/>
    <w:rsid w:val="00371A4A"/>
    <w:rsid w:val="003927B9"/>
    <w:rsid w:val="003A5FF5"/>
    <w:rsid w:val="003A65B7"/>
    <w:rsid w:val="003C1039"/>
    <w:rsid w:val="003D540B"/>
    <w:rsid w:val="003D6596"/>
    <w:rsid w:val="003D70DF"/>
    <w:rsid w:val="003E16F4"/>
    <w:rsid w:val="003E52B4"/>
    <w:rsid w:val="003F18E8"/>
    <w:rsid w:val="00402187"/>
    <w:rsid w:val="00404E16"/>
    <w:rsid w:val="00410E68"/>
    <w:rsid w:val="00411740"/>
    <w:rsid w:val="00415BC5"/>
    <w:rsid w:val="00421DA9"/>
    <w:rsid w:val="0042723A"/>
    <w:rsid w:val="0042728A"/>
    <w:rsid w:val="00427364"/>
    <w:rsid w:val="00430768"/>
    <w:rsid w:val="00433287"/>
    <w:rsid w:val="00443630"/>
    <w:rsid w:val="0044425A"/>
    <w:rsid w:val="00447789"/>
    <w:rsid w:val="00447EC9"/>
    <w:rsid w:val="004549C7"/>
    <w:rsid w:val="0046061F"/>
    <w:rsid w:val="0046092B"/>
    <w:rsid w:val="00460C2F"/>
    <w:rsid w:val="004619E7"/>
    <w:rsid w:val="00465FCA"/>
    <w:rsid w:val="00480DDA"/>
    <w:rsid w:val="004831B6"/>
    <w:rsid w:val="00484A16"/>
    <w:rsid w:val="00484CBA"/>
    <w:rsid w:val="00491177"/>
    <w:rsid w:val="00496CC4"/>
    <w:rsid w:val="004A42FD"/>
    <w:rsid w:val="004B415F"/>
    <w:rsid w:val="004B44C6"/>
    <w:rsid w:val="004C39E6"/>
    <w:rsid w:val="004C5557"/>
    <w:rsid w:val="004C730C"/>
    <w:rsid w:val="004D0F02"/>
    <w:rsid w:val="004D4B0C"/>
    <w:rsid w:val="004F0BCC"/>
    <w:rsid w:val="004F29F6"/>
    <w:rsid w:val="004F3EB8"/>
    <w:rsid w:val="004F604E"/>
    <w:rsid w:val="00506A46"/>
    <w:rsid w:val="0051724A"/>
    <w:rsid w:val="00522BCB"/>
    <w:rsid w:val="00525823"/>
    <w:rsid w:val="00525B8B"/>
    <w:rsid w:val="005311F2"/>
    <w:rsid w:val="005316A2"/>
    <w:rsid w:val="00533E94"/>
    <w:rsid w:val="00544A71"/>
    <w:rsid w:val="00546E09"/>
    <w:rsid w:val="00553CB0"/>
    <w:rsid w:val="00554074"/>
    <w:rsid w:val="00564EF9"/>
    <w:rsid w:val="005658B2"/>
    <w:rsid w:val="00565E51"/>
    <w:rsid w:val="0057142B"/>
    <w:rsid w:val="00580B92"/>
    <w:rsid w:val="00581E20"/>
    <w:rsid w:val="005902B0"/>
    <w:rsid w:val="00592355"/>
    <w:rsid w:val="0059426E"/>
    <w:rsid w:val="005A280E"/>
    <w:rsid w:val="005A59B5"/>
    <w:rsid w:val="005A670B"/>
    <w:rsid w:val="005A7FBE"/>
    <w:rsid w:val="005B0E39"/>
    <w:rsid w:val="005C474D"/>
    <w:rsid w:val="005C5D15"/>
    <w:rsid w:val="005D1F61"/>
    <w:rsid w:val="005E7327"/>
    <w:rsid w:val="005F2159"/>
    <w:rsid w:val="005F4511"/>
    <w:rsid w:val="005F63F9"/>
    <w:rsid w:val="005F6CD1"/>
    <w:rsid w:val="0060416B"/>
    <w:rsid w:val="00604E85"/>
    <w:rsid w:val="00606926"/>
    <w:rsid w:val="00613D90"/>
    <w:rsid w:val="00620CA7"/>
    <w:rsid w:val="0063179C"/>
    <w:rsid w:val="006347CF"/>
    <w:rsid w:val="00635DEE"/>
    <w:rsid w:val="00642AD4"/>
    <w:rsid w:val="00643355"/>
    <w:rsid w:val="00655327"/>
    <w:rsid w:val="00656DCD"/>
    <w:rsid w:val="00657CB0"/>
    <w:rsid w:val="00661A3D"/>
    <w:rsid w:val="00662588"/>
    <w:rsid w:val="00662F98"/>
    <w:rsid w:val="00663EC5"/>
    <w:rsid w:val="006710FE"/>
    <w:rsid w:val="00671411"/>
    <w:rsid w:val="00671F7C"/>
    <w:rsid w:val="00673767"/>
    <w:rsid w:val="00675562"/>
    <w:rsid w:val="0067680E"/>
    <w:rsid w:val="00676F33"/>
    <w:rsid w:val="006806E8"/>
    <w:rsid w:val="006866A0"/>
    <w:rsid w:val="0069000E"/>
    <w:rsid w:val="00694EC4"/>
    <w:rsid w:val="00695849"/>
    <w:rsid w:val="00696FD9"/>
    <w:rsid w:val="006A035E"/>
    <w:rsid w:val="006A04F9"/>
    <w:rsid w:val="006A765B"/>
    <w:rsid w:val="006B1AE0"/>
    <w:rsid w:val="006B4B2D"/>
    <w:rsid w:val="006B5012"/>
    <w:rsid w:val="006C05F2"/>
    <w:rsid w:val="006D260A"/>
    <w:rsid w:val="006D2630"/>
    <w:rsid w:val="006D4249"/>
    <w:rsid w:val="006E0A4D"/>
    <w:rsid w:val="006E1C15"/>
    <w:rsid w:val="006E36D4"/>
    <w:rsid w:val="006E46D1"/>
    <w:rsid w:val="006E76F1"/>
    <w:rsid w:val="006E7A84"/>
    <w:rsid w:val="006F1235"/>
    <w:rsid w:val="00704791"/>
    <w:rsid w:val="00713E3F"/>
    <w:rsid w:val="00714373"/>
    <w:rsid w:val="00724C36"/>
    <w:rsid w:val="00730653"/>
    <w:rsid w:val="00730A7B"/>
    <w:rsid w:val="007324B8"/>
    <w:rsid w:val="007418AA"/>
    <w:rsid w:val="00746AEB"/>
    <w:rsid w:val="00754827"/>
    <w:rsid w:val="00757631"/>
    <w:rsid w:val="00757B13"/>
    <w:rsid w:val="00762325"/>
    <w:rsid w:val="0076266A"/>
    <w:rsid w:val="007632F1"/>
    <w:rsid w:val="00763E04"/>
    <w:rsid w:val="00764DCC"/>
    <w:rsid w:val="00765266"/>
    <w:rsid w:val="00765ABF"/>
    <w:rsid w:val="00766E9F"/>
    <w:rsid w:val="007723D6"/>
    <w:rsid w:val="00777A7A"/>
    <w:rsid w:val="00790F67"/>
    <w:rsid w:val="00797A91"/>
    <w:rsid w:val="007A32F5"/>
    <w:rsid w:val="007A3AAD"/>
    <w:rsid w:val="007B2AB3"/>
    <w:rsid w:val="007B4FB4"/>
    <w:rsid w:val="007C0B0D"/>
    <w:rsid w:val="007C7C97"/>
    <w:rsid w:val="007D0D25"/>
    <w:rsid w:val="007D15AA"/>
    <w:rsid w:val="007D1DFA"/>
    <w:rsid w:val="007D6061"/>
    <w:rsid w:val="007E2F53"/>
    <w:rsid w:val="007E3F50"/>
    <w:rsid w:val="007E550F"/>
    <w:rsid w:val="007F2879"/>
    <w:rsid w:val="007F4D8E"/>
    <w:rsid w:val="007F6A17"/>
    <w:rsid w:val="007F6BDB"/>
    <w:rsid w:val="008113EF"/>
    <w:rsid w:val="008144FE"/>
    <w:rsid w:val="008174F7"/>
    <w:rsid w:val="008204E4"/>
    <w:rsid w:val="00821A96"/>
    <w:rsid w:val="008232EF"/>
    <w:rsid w:val="00823D67"/>
    <w:rsid w:val="00824E16"/>
    <w:rsid w:val="0082682F"/>
    <w:rsid w:val="00830BA5"/>
    <w:rsid w:val="00841BFD"/>
    <w:rsid w:val="00841F67"/>
    <w:rsid w:val="00844064"/>
    <w:rsid w:val="008467BD"/>
    <w:rsid w:val="00850142"/>
    <w:rsid w:val="0085671F"/>
    <w:rsid w:val="00856DB4"/>
    <w:rsid w:val="008742DC"/>
    <w:rsid w:val="00881C1D"/>
    <w:rsid w:val="00882A0A"/>
    <w:rsid w:val="00893964"/>
    <w:rsid w:val="00894C68"/>
    <w:rsid w:val="008A68C9"/>
    <w:rsid w:val="008B1841"/>
    <w:rsid w:val="008C0252"/>
    <w:rsid w:val="008D0C24"/>
    <w:rsid w:val="008E783B"/>
    <w:rsid w:val="008F3A7D"/>
    <w:rsid w:val="008F3D71"/>
    <w:rsid w:val="008F5766"/>
    <w:rsid w:val="008F5BEB"/>
    <w:rsid w:val="008F7CC6"/>
    <w:rsid w:val="00901E28"/>
    <w:rsid w:val="00904304"/>
    <w:rsid w:val="0090558D"/>
    <w:rsid w:val="00910B47"/>
    <w:rsid w:val="00910D6A"/>
    <w:rsid w:val="00910D72"/>
    <w:rsid w:val="00913CB0"/>
    <w:rsid w:val="00913F11"/>
    <w:rsid w:val="00915706"/>
    <w:rsid w:val="00916319"/>
    <w:rsid w:val="0092107A"/>
    <w:rsid w:val="00922AA9"/>
    <w:rsid w:val="00927EE7"/>
    <w:rsid w:val="009369FB"/>
    <w:rsid w:val="0093727B"/>
    <w:rsid w:val="00940283"/>
    <w:rsid w:val="009413F9"/>
    <w:rsid w:val="00945D95"/>
    <w:rsid w:val="00952F26"/>
    <w:rsid w:val="00962450"/>
    <w:rsid w:val="00963891"/>
    <w:rsid w:val="00965333"/>
    <w:rsid w:val="00972597"/>
    <w:rsid w:val="00975A84"/>
    <w:rsid w:val="00976515"/>
    <w:rsid w:val="00982B24"/>
    <w:rsid w:val="009905CE"/>
    <w:rsid w:val="00994F63"/>
    <w:rsid w:val="00994FAA"/>
    <w:rsid w:val="009A11F5"/>
    <w:rsid w:val="009A21B2"/>
    <w:rsid w:val="009B4B14"/>
    <w:rsid w:val="009C39BB"/>
    <w:rsid w:val="009C6E92"/>
    <w:rsid w:val="009C7919"/>
    <w:rsid w:val="009D1411"/>
    <w:rsid w:val="009E2306"/>
    <w:rsid w:val="009E5159"/>
    <w:rsid w:val="009F219E"/>
    <w:rsid w:val="009F26E9"/>
    <w:rsid w:val="009F2BBA"/>
    <w:rsid w:val="009F2C1A"/>
    <w:rsid w:val="009F7157"/>
    <w:rsid w:val="009F766A"/>
    <w:rsid w:val="00A01398"/>
    <w:rsid w:val="00A03025"/>
    <w:rsid w:val="00A03D9C"/>
    <w:rsid w:val="00A04FCB"/>
    <w:rsid w:val="00A10DA4"/>
    <w:rsid w:val="00A12464"/>
    <w:rsid w:val="00A14A5A"/>
    <w:rsid w:val="00A17CCC"/>
    <w:rsid w:val="00A21806"/>
    <w:rsid w:val="00A26C21"/>
    <w:rsid w:val="00A30681"/>
    <w:rsid w:val="00A3097E"/>
    <w:rsid w:val="00A340A0"/>
    <w:rsid w:val="00A34E6A"/>
    <w:rsid w:val="00A374BF"/>
    <w:rsid w:val="00A47A07"/>
    <w:rsid w:val="00A51FA2"/>
    <w:rsid w:val="00A522E8"/>
    <w:rsid w:val="00A5562C"/>
    <w:rsid w:val="00A56269"/>
    <w:rsid w:val="00A6010C"/>
    <w:rsid w:val="00A6318D"/>
    <w:rsid w:val="00A631CA"/>
    <w:rsid w:val="00A64E08"/>
    <w:rsid w:val="00A657B9"/>
    <w:rsid w:val="00A6626D"/>
    <w:rsid w:val="00A72AE7"/>
    <w:rsid w:val="00A805B2"/>
    <w:rsid w:val="00A844A1"/>
    <w:rsid w:val="00A8455B"/>
    <w:rsid w:val="00A86F89"/>
    <w:rsid w:val="00A913BD"/>
    <w:rsid w:val="00A92DD0"/>
    <w:rsid w:val="00A95C7A"/>
    <w:rsid w:val="00AA549D"/>
    <w:rsid w:val="00AB757A"/>
    <w:rsid w:val="00AC082C"/>
    <w:rsid w:val="00AD04CC"/>
    <w:rsid w:val="00AD2C64"/>
    <w:rsid w:val="00AD40A7"/>
    <w:rsid w:val="00AD40DD"/>
    <w:rsid w:val="00AD61A1"/>
    <w:rsid w:val="00AD66A9"/>
    <w:rsid w:val="00AE0283"/>
    <w:rsid w:val="00B00A4F"/>
    <w:rsid w:val="00B00BB1"/>
    <w:rsid w:val="00B040DE"/>
    <w:rsid w:val="00B0682F"/>
    <w:rsid w:val="00B10866"/>
    <w:rsid w:val="00B206F4"/>
    <w:rsid w:val="00B21C11"/>
    <w:rsid w:val="00B22010"/>
    <w:rsid w:val="00B221A7"/>
    <w:rsid w:val="00B27C78"/>
    <w:rsid w:val="00B35FB4"/>
    <w:rsid w:val="00B362C9"/>
    <w:rsid w:val="00B56028"/>
    <w:rsid w:val="00B61460"/>
    <w:rsid w:val="00B73744"/>
    <w:rsid w:val="00B74002"/>
    <w:rsid w:val="00B87843"/>
    <w:rsid w:val="00B91081"/>
    <w:rsid w:val="00BA3993"/>
    <w:rsid w:val="00BA7C66"/>
    <w:rsid w:val="00BB4472"/>
    <w:rsid w:val="00BB4E1F"/>
    <w:rsid w:val="00BC027E"/>
    <w:rsid w:val="00BC2DD9"/>
    <w:rsid w:val="00BC78BD"/>
    <w:rsid w:val="00BC78C0"/>
    <w:rsid w:val="00BD01CD"/>
    <w:rsid w:val="00BD3F91"/>
    <w:rsid w:val="00BD6730"/>
    <w:rsid w:val="00BF1AA3"/>
    <w:rsid w:val="00C034C5"/>
    <w:rsid w:val="00C1176B"/>
    <w:rsid w:val="00C1396F"/>
    <w:rsid w:val="00C16E63"/>
    <w:rsid w:val="00C21513"/>
    <w:rsid w:val="00C220FA"/>
    <w:rsid w:val="00C4074F"/>
    <w:rsid w:val="00C577D5"/>
    <w:rsid w:val="00C61A70"/>
    <w:rsid w:val="00C61DF6"/>
    <w:rsid w:val="00C65D1B"/>
    <w:rsid w:val="00C70DB5"/>
    <w:rsid w:val="00C723D6"/>
    <w:rsid w:val="00C741B1"/>
    <w:rsid w:val="00C75D12"/>
    <w:rsid w:val="00C75EB9"/>
    <w:rsid w:val="00C76174"/>
    <w:rsid w:val="00C835C9"/>
    <w:rsid w:val="00C84824"/>
    <w:rsid w:val="00C902D7"/>
    <w:rsid w:val="00C926C0"/>
    <w:rsid w:val="00C93A78"/>
    <w:rsid w:val="00CB1E26"/>
    <w:rsid w:val="00CC0C06"/>
    <w:rsid w:val="00CC4AD5"/>
    <w:rsid w:val="00CD1606"/>
    <w:rsid w:val="00CD34CE"/>
    <w:rsid w:val="00CD72F5"/>
    <w:rsid w:val="00CF0E9A"/>
    <w:rsid w:val="00CF1F38"/>
    <w:rsid w:val="00CF31B5"/>
    <w:rsid w:val="00CF4FA3"/>
    <w:rsid w:val="00D003DE"/>
    <w:rsid w:val="00D02230"/>
    <w:rsid w:val="00D02708"/>
    <w:rsid w:val="00D03244"/>
    <w:rsid w:val="00D05031"/>
    <w:rsid w:val="00D06071"/>
    <w:rsid w:val="00D077F2"/>
    <w:rsid w:val="00D07E81"/>
    <w:rsid w:val="00D12136"/>
    <w:rsid w:val="00D1252B"/>
    <w:rsid w:val="00D15753"/>
    <w:rsid w:val="00D173C4"/>
    <w:rsid w:val="00D234B0"/>
    <w:rsid w:val="00D24A2C"/>
    <w:rsid w:val="00D31AD6"/>
    <w:rsid w:val="00D351C2"/>
    <w:rsid w:val="00D35ED3"/>
    <w:rsid w:val="00D43C85"/>
    <w:rsid w:val="00D468A3"/>
    <w:rsid w:val="00D50655"/>
    <w:rsid w:val="00D51F41"/>
    <w:rsid w:val="00D54193"/>
    <w:rsid w:val="00D56371"/>
    <w:rsid w:val="00D631FA"/>
    <w:rsid w:val="00D63943"/>
    <w:rsid w:val="00D66888"/>
    <w:rsid w:val="00D72D7D"/>
    <w:rsid w:val="00D72F3A"/>
    <w:rsid w:val="00D82722"/>
    <w:rsid w:val="00D8465D"/>
    <w:rsid w:val="00D929C3"/>
    <w:rsid w:val="00D97197"/>
    <w:rsid w:val="00DA218A"/>
    <w:rsid w:val="00DA3182"/>
    <w:rsid w:val="00DA353B"/>
    <w:rsid w:val="00DB5521"/>
    <w:rsid w:val="00DC04A6"/>
    <w:rsid w:val="00DD4D40"/>
    <w:rsid w:val="00DD6266"/>
    <w:rsid w:val="00DE1FD7"/>
    <w:rsid w:val="00DE3FD5"/>
    <w:rsid w:val="00DE756D"/>
    <w:rsid w:val="00DF209F"/>
    <w:rsid w:val="00DF2192"/>
    <w:rsid w:val="00E016E7"/>
    <w:rsid w:val="00E05258"/>
    <w:rsid w:val="00E0664E"/>
    <w:rsid w:val="00E107D7"/>
    <w:rsid w:val="00E13A5B"/>
    <w:rsid w:val="00E22295"/>
    <w:rsid w:val="00E2291F"/>
    <w:rsid w:val="00E33014"/>
    <w:rsid w:val="00E333C4"/>
    <w:rsid w:val="00E5246A"/>
    <w:rsid w:val="00E64AEC"/>
    <w:rsid w:val="00E64C71"/>
    <w:rsid w:val="00E6519E"/>
    <w:rsid w:val="00E65CAB"/>
    <w:rsid w:val="00E76467"/>
    <w:rsid w:val="00E87ED7"/>
    <w:rsid w:val="00E92330"/>
    <w:rsid w:val="00E9263A"/>
    <w:rsid w:val="00E92F40"/>
    <w:rsid w:val="00E95313"/>
    <w:rsid w:val="00E965B1"/>
    <w:rsid w:val="00EA6297"/>
    <w:rsid w:val="00EB1AC5"/>
    <w:rsid w:val="00EB2CDD"/>
    <w:rsid w:val="00EB3432"/>
    <w:rsid w:val="00EB39EB"/>
    <w:rsid w:val="00EC2AD2"/>
    <w:rsid w:val="00EC5399"/>
    <w:rsid w:val="00EC756A"/>
    <w:rsid w:val="00ED0490"/>
    <w:rsid w:val="00ED1841"/>
    <w:rsid w:val="00ED521B"/>
    <w:rsid w:val="00ED58AA"/>
    <w:rsid w:val="00ED6728"/>
    <w:rsid w:val="00ED75F8"/>
    <w:rsid w:val="00EE13B6"/>
    <w:rsid w:val="00EE3854"/>
    <w:rsid w:val="00EE3990"/>
    <w:rsid w:val="00EF1927"/>
    <w:rsid w:val="00EF5A4D"/>
    <w:rsid w:val="00EF7BAB"/>
    <w:rsid w:val="00F03E84"/>
    <w:rsid w:val="00F1225C"/>
    <w:rsid w:val="00F13FDA"/>
    <w:rsid w:val="00F20719"/>
    <w:rsid w:val="00F2551F"/>
    <w:rsid w:val="00F3257A"/>
    <w:rsid w:val="00F33D6F"/>
    <w:rsid w:val="00F3408D"/>
    <w:rsid w:val="00F34D87"/>
    <w:rsid w:val="00F405B9"/>
    <w:rsid w:val="00F433BD"/>
    <w:rsid w:val="00F4585C"/>
    <w:rsid w:val="00F503E9"/>
    <w:rsid w:val="00F50FCC"/>
    <w:rsid w:val="00F559B3"/>
    <w:rsid w:val="00F6053C"/>
    <w:rsid w:val="00F64FE2"/>
    <w:rsid w:val="00F716C4"/>
    <w:rsid w:val="00F81CB7"/>
    <w:rsid w:val="00F879C0"/>
    <w:rsid w:val="00F92FBD"/>
    <w:rsid w:val="00F957B2"/>
    <w:rsid w:val="00F97BBB"/>
    <w:rsid w:val="00FA2E48"/>
    <w:rsid w:val="00FA2F68"/>
    <w:rsid w:val="00FA5011"/>
    <w:rsid w:val="00FB05B2"/>
    <w:rsid w:val="00FB6E6C"/>
    <w:rsid w:val="00FC39FE"/>
    <w:rsid w:val="00FC3AA7"/>
    <w:rsid w:val="00FD160C"/>
    <w:rsid w:val="00FD2217"/>
    <w:rsid w:val="00FD47EF"/>
    <w:rsid w:val="00FD6383"/>
    <w:rsid w:val="00FE1D02"/>
    <w:rsid w:val="00FE3797"/>
    <w:rsid w:val="00FE3E23"/>
    <w:rsid w:val="00FE467D"/>
    <w:rsid w:val="00FE66AE"/>
    <w:rsid w:val="00FE6903"/>
    <w:rsid w:val="00FF23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1DFA"/>
    <w:rPr>
      <w:rFonts w:ascii="Calibri" w:eastAsia="Calibri" w:hAnsi="Calibri" w:cs="Times New Roman"/>
    </w:rPr>
  </w:style>
  <w:style w:type="paragraph" w:styleId="Titolo5">
    <w:name w:val="heading 5"/>
    <w:basedOn w:val="Normale"/>
    <w:next w:val="Normale"/>
    <w:link w:val="Titolo5Carattere"/>
    <w:qFormat/>
    <w:rsid w:val="007D1DFA"/>
    <w:pPr>
      <w:keepNext/>
      <w:spacing w:after="0" w:line="240" w:lineRule="auto"/>
      <w:jc w:val="both"/>
      <w:outlineLvl w:val="4"/>
    </w:pPr>
    <w:rPr>
      <w:rFonts w:ascii="Tahoma" w:eastAsia="Times New Roman" w:hAnsi="Tahoma"/>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7D1DFA"/>
    <w:rPr>
      <w:rFonts w:ascii="Tahoma" w:eastAsia="Times New Roman" w:hAnsi="Tahoma" w:cs="Times New Roman"/>
      <w:b/>
      <w:sz w:val="24"/>
      <w:szCs w:val="20"/>
      <w:lang w:eastAsia="it-IT"/>
    </w:rPr>
  </w:style>
  <w:style w:type="paragraph" w:styleId="Paragrafoelenco">
    <w:name w:val="List Paragraph"/>
    <w:basedOn w:val="Normale"/>
    <w:uiPriority w:val="34"/>
    <w:qFormat/>
    <w:rsid w:val="007D1DFA"/>
    <w:pPr>
      <w:spacing w:after="0" w:line="240" w:lineRule="auto"/>
      <w:ind w:left="720"/>
      <w:contextualSpacing/>
    </w:pPr>
    <w:rPr>
      <w:rFonts w:ascii="Times" w:eastAsia="Times" w:hAnsi="Times"/>
      <w:sz w:val="24"/>
      <w:szCs w:val="20"/>
      <w:lang w:eastAsia="it-IT"/>
    </w:rPr>
  </w:style>
  <w:style w:type="paragraph" w:styleId="Rientrocorpodeltesto">
    <w:name w:val="Body Text Indent"/>
    <w:basedOn w:val="Normale"/>
    <w:link w:val="RientrocorpodeltestoCarattere"/>
    <w:uiPriority w:val="99"/>
    <w:semiHidden/>
    <w:unhideWhenUsed/>
    <w:rsid w:val="007D1DFA"/>
    <w:pPr>
      <w:suppressAutoHyphens/>
      <w:spacing w:after="120"/>
      <w:ind w:left="283"/>
    </w:pPr>
    <w:rPr>
      <w:sz w:val="20"/>
      <w:szCs w:val="20"/>
      <w:lang w:eastAsia="ar-SA"/>
    </w:rPr>
  </w:style>
  <w:style w:type="character" w:customStyle="1" w:styleId="RientrocorpodeltestoCarattere">
    <w:name w:val="Rientro corpo del testo Carattere"/>
    <w:basedOn w:val="Carpredefinitoparagrafo"/>
    <w:link w:val="Rientrocorpodeltesto"/>
    <w:uiPriority w:val="99"/>
    <w:semiHidden/>
    <w:rsid w:val="007D1DFA"/>
    <w:rPr>
      <w:rFonts w:ascii="Calibri" w:eastAsia="Calibri" w:hAnsi="Calibri" w:cs="Times New Roman"/>
      <w:sz w:val="20"/>
      <w:szCs w:val="20"/>
      <w:lang w:eastAsia="ar-SA"/>
    </w:rPr>
  </w:style>
  <w:style w:type="paragraph" w:styleId="Rientrocorpodeltesto2">
    <w:name w:val="Body Text Indent 2"/>
    <w:basedOn w:val="Normale"/>
    <w:link w:val="Rientrocorpodeltesto2Carattere"/>
    <w:uiPriority w:val="99"/>
    <w:unhideWhenUsed/>
    <w:rsid w:val="007D1DFA"/>
    <w:pPr>
      <w:spacing w:after="120" w:line="480" w:lineRule="auto"/>
      <w:ind w:left="283"/>
    </w:pPr>
    <w:rPr>
      <w:rFonts w:ascii="Times" w:eastAsia="Times" w:hAnsi="Times"/>
      <w:sz w:val="24"/>
      <w:szCs w:val="20"/>
      <w:lang w:eastAsia="it-IT"/>
    </w:rPr>
  </w:style>
  <w:style w:type="character" w:customStyle="1" w:styleId="Rientrocorpodeltesto2Carattere">
    <w:name w:val="Rientro corpo del testo 2 Carattere"/>
    <w:basedOn w:val="Carpredefinitoparagrafo"/>
    <w:link w:val="Rientrocorpodeltesto2"/>
    <w:uiPriority w:val="99"/>
    <w:rsid w:val="007D1DFA"/>
    <w:rPr>
      <w:rFonts w:ascii="Times" w:eastAsia="Times" w:hAnsi="Times" w:cs="Times New Roman"/>
      <w:sz w:val="24"/>
      <w:szCs w:val="20"/>
      <w:lang w:eastAsia="it-IT"/>
    </w:rPr>
  </w:style>
  <w:style w:type="paragraph" w:customStyle="1" w:styleId="sche4">
    <w:name w:val="sche_4"/>
    <w:rsid w:val="007D1DFA"/>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paragraph" w:customStyle="1" w:styleId="Default">
    <w:name w:val="Default"/>
    <w:rsid w:val="007D1DFA"/>
    <w:pPr>
      <w:autoSpaceDE w:val="0"/>
      <w:autoSpaceDN w:val="0"/>
      <w:adjustRightInd w:val="0"/>
      <w:spacing w:after="0" w:line="240" w:lineRule="auto"/>
    </w:pPr>
    <w:rPr>
      <w:rFonts w:ascii="Calibri" w:eastAsia="Calibri" w:hAnsi="Calibri" w:cs="Calibri"/>
      <w:color w:val="000000"/>
      <w:sz w:val="24"/>
      <w:szCs w:val="24"/>
      <w:lang w:eastAsia="it-IT"/>
    </w:rPr>
  </w:style>
  <w:style w:type="paragraph" w:styleId="Corpodeltesto2">
    <w:name w:val="Body Text 2"/>
    <w:basedOn w:val="Normale"/>
    <w:link w:val="Corpodeltesto2Carattere"/>
    <w:rsid w:val="007D1DFA"/>
    <w:pPr>
      <w:spacing w:after="120" w:line="480" w:lineRule="auto"/>
    </w:pPr>
    <w:rPr>
      <w:rFonts w:ascii="Century Gothic" w:eastAsia="Times New Roman" w:hAnsi="Century Gothic"/>
      <w:sz w:val="20"/>
      <w:szCs w:val="20"/>
      <w:lang/>
    </w:rPr>
  </w:style>
  <w:style w:type="character" w:customStyle="1" w:styleId="Corpodeltesto2Carattere">
    <w:name w:val="Corpo del testo 2 Carattere"/>
    <w:basedOn w:val="Carpredefinitoparagrafo"/>
    <w:link w:val="Corpodeltesto2"/>
    <w:rsid w:val="007D1DFA"/>
    <w:rPr>
      <w:rFonts w:ascii="Century Gothic" w:eastAsia="Times New Roman" w:hAnsi="Century Gothic" w:cs="Times New Roman"/>
      <w:sz w:val="20"/>
      <w:szCs w:val="20"/>
      <w:lang/>
    </w:rPr>
  </w:style>
  <w:style w:type="paragraph" w:customStyle="1" w:styleId="Paragrafoelenco1">
    <w:name w:val="Paragrafo elenco1"/>
    <w:basedOn w:val="Normale"/>
    <w:rsid w:val="007D1DFA"/>
    <w:pPr>
      <w:spacing w:after="0" w:line="240" w:lineRule="auto"/>
      <w:ind w:left="720"/>
    </w:pPr>
    <w:rPr>
      <w:rFonts w:ascii="Century Gothic" w:eastAsia="Times New Roman" w:hAnsi="Century Gothic" w:cs="Century Gothic"/>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2008</Words>
  <Characters>11451</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DiMartinoN</cp:lastModifiedBy>
  <cp:revision>2</cp:revision>
  <dcterms:created xsi:type="dcterms:W3CDTF">2017-08-04T09:08:00Z</dcterms:created>
  <dcterms:modified xsi:type="dcterms:W3CDTF">2017-08-04T09:08:00Z</dcterms:modified>
</cp:coreProperties>
</file>