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99C7" w14:textId="77777777" w:rsidR="0036233A" w:rsidRDefault="00B70293">
      <w:pPr>
        <w:pStyle w:val="Titolo1"/>
        <w:spacing w:before="66"/>
      </w:pPr>
      <w:bookmarkStart w:id="0" w:name="_GoBack"/>
      <w:bookmarkEnd w:id="0"/>
      <w:r>
        <w:t>ALLEGATO “A”</w:t>
      </w:r>
    </w:p>
    <w:p w14:paraId="0A4F5FEE" w14:textId="77777777" w:rsidR="0036233A" w:rsidRDefault="0036233A">
      <w:pPr>
        <w:pStyle w:val="Corpotesto"/>
        <w:spacing w:before="3"/>
        <w:ind w:left="0"/>
        <w:rPr>
          <w:b/>
        </w:rPr>
      </w:pPr>
    </w:p>
    <w:p w14:paraId="221FF1DF" w14:textId="77777777" w:rsidR="0036233A" w:rsidRDefault="00B70293">
      <w:pPr>
        <w:pStyle w:val="Corpotesto"/>
        <w:spacing w:before="1" w:line="244" w:lineRule="auto"/>
        <w:ind w:left="5684"/>
      </w:pPr>
      <w:r>
        <w:t>Al Sindaco del Comune di Albano Laziale Piazza Costituente, 1</w:t>
      </w:r>
    </w:p>
    <w:p w14:paraId="3E8ECBA2" w14:textId="77777777" w:rsidR="0036233A" w:rsidRDefault="00B70293">
      <w:pPr>
        <w:pStyle w:val="Corpotesto"/>
        <w:spacing w:line="263" w:lineRule="exact"/>
        <w:ind w:left="5684"/>
      </w:pPr>
      <w:r>
        <w:t>00041 Albano Laziale (</w:t>
      </w:r>
      <w:proofErr w:type="spellStart"/>
      <w:r>
        <w:t>Rm</w:t>
      </w:r>
      <w:proofErr w:type="spellEnd"/>
      <w:r>
        <w:t>)</w:t>
      </w:r>
    </w:p>
    <w:p w14:paraId="0726D49B" w14:textId="77777777" w:rsidR="0036233A" w:rsidRDefault="0036233A">
      <w:pPr>
        <w:pStyle w:val="Corpotesto"/>
        <w:ind w:left="0"/>
        <w:rPr>
          <w:sz w:val="26"/>
        </w:rPr>
      </w:pPr>
    </w:p>
    <w:p w14:paraId="77B6EE1C" w14:textId="77777777" w:rsidR="0036233A" w:rsidRDefault="0036233A">
      <w:pPr>
        <w:pStyle w:val="Corpotesto"/>
        <w:spacing w:before="1"/>
        <w:ind w:left="0"/>
        <w:rPr>
          <w:sz w:val="21"/>
        </w:rPr>
      </w:pPr>
    </w:p>
    <w:p w14:paraId="3FD9A407" w14:textId="77777777" w:rsidR="0036233A" w:rsidRDefault="00B70293">
      <w:pPr>
        <w:pStyle w:val="Corpotesto"/>
        <w:spacing w:line="244" w:lineRule="auto"/>
        <w:ind w:left="164" w:right="166"/>
        <w:jc w:val="both"/>
      </w:pPr>
      <w:r>
        <w:t>Oggetto: Domanda di partecipazione alla procedura comparativa per l’affidamento dell’incarico di componente monocratico del Nucleo Interno di Valutazione.</w:t>
      </w:r>
    </w:p>
    <w:p w14:paraId="1B768420" w14:textId="77777777" w:rsidR="0036233A" w:rsidRDefault="0036233A">
      <w:pPr>
        <w:pStyle w:val="Corpotesto"/>
        <w:ind w:left="0"/>
        <w:rPr>
          <w:sz w:val="26"/>
        </w:rPr>
      </w:pPr>
    </w:p>
    <w:p w14:paraId="2CB78276" w14:textId="77777777" w:rsidR="0036233A" w:rsidRDefault="0036233A">
      <w:pPr>
        <w:pStyle w:val="Corpotesto"/>
        <w:spacing w:before="7"/>
        <w:ind w:left="0"/>
        <w:rPr>
          <w:sz w:val="20"/>
        </w:rPr>
      </w:pPr>
    </w:p>
    <w:p w14:paraId="1714C39C" w14:textId="77777777" w:rsidR="0036233A" w:rsidRDefault="00B70293">
      <w:pPr>
        <w:pStyle w:val="Corpotesto"/>
        <w:tabs>
          <w:tab w:val="left" w:pos="4710"/>
          <w:tab w:val="left" w:pos="5678"/>
          <w:tab w:val="left" w:pos="7030"/>
          <w:tab w:val="left" w:pos="9870"/>
          <w:tab w:val="left" w:pos="9912"/>
        </w:tabs>
        <w:spacing w:line="244" w:lineRule="auto"/>
        <w:ind w:left="164" w:right="119"/>
        <w:jc w:val="both"/>
      </w:pPr>
      <w:r>
        <w:t>Il/la</w:t>
      </w:r>
      <w:r>
        <w:rPr>
          <w:spacing w:val="17"/>
        </w:rPr>
        <w:t xml:space="preserve"> </w:t>
      </w:r>
      <w:r>
        <w:t>sottoscritto/a_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nato/a </w:t>
      </w:r>
      <w:proofErr w:type="spellStart"/>
      <w:r>
        <w:t>a</w:t>
      </w:r>
      <w:proofErr w:type="spellEnd"/>
      <w: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Provincia (_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</w:t>
      </w:r>
      <w:r>
        <w:t>)</w:t>
      </w:r>
      <w:proofErr w:type="gramEnd"/>
      <w:r>
        <w:rPr>
          <w:spacing w:val="-37"/>
        </w:rPr>
        <w:t xml:space="preserve"> </w:t>
      </w:r>
      <w:r>
        <w:t xml:space="preserve">il </w:t>
      </w:r>
      <w:r>
        <w:rPr>
          <w:spacing w:val="3"/>
        </w:rP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                              Codice</w:t>
      </w:r>
      <w:r>
        <w:rPr>
          <w:spacing w:val="7"/>
        </w:rPr>
        <w:t xml:space="preserve"> </w:t>
      </w:r>
      <w:r>
        <w:t>Fiscale:</w:t>
      </w:r>
      <w:r>
        <w:rPr>
          <w:spacing w:val="-8"/>
        </w:rPr>
        <w:t xml:space="preserve"> </w:t>
      </w:r>
      <w:r>
        <w:rPr>
          <w:spacing w:val="3"/>
        </w:rPr>
        <w:t>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provincia (</w:t>
      </w:r>
      <w:r>
        <w:rPr>
          <w:u w:val="single"/>
        </w:rPr>
        <w:t xml:space="preserve">         </w:t>
      </w:r>
      <w:r>
        <w:t>),</w:t>
      </w:r>
      <w:r>
        <w:rPr>
          <w:spacing w:val="-38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spacing w:val="3"/>
        </w:rPr>
        <w:t>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_ n.</w:t>
      </w:r>
      <w:r>
        <w:rPr>
          <w:spacing w:val="12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2A0E9E0" w14:textId="77777777" w:rsidR="0036233A" w:rsidRDefault="00B70293">
      <w:pPr>
        <w:tabs>
          <w:tab w:val="left" w:pos="2473"/>
          <w:tab w:val="left" w:pos="7118"/>
          <w:tab w:val="left" w:pos="9850"/>
        </w:tabs>
        <w:spacing w:line="247" w:lineRule="auto"/>
        <w:ind w:left="164" w:right="161"/>
        <w:jc w:val="both"/>
        <w:rPr>
          <w:i/>
          <w:sz w:val="19"/>
        </w:rPr>
      </w:pPr>
      <w:proofErr w:type="spellStart"/>
      <w:r>
        <w:rPr>
          <w:w w:val="105"/>
          <w:sz w:val="23"/>
        </w:rPr>
        <w:t>c.a.p.</w:t>
      </w:r>
      <w:proofErr w:type="spellEnd"/>
      <w:r>
        <w:rPr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_,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recapiti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telefonici: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Tel.:</w:t>
      </w:r>
      <w:r>
        <w:rPr>
          <w:spacing w:val="-20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_</w:t>
      </w:r>
      <w:r>
        <w:rPr>
          <w:spacing w:val="3"/>
          <w:w w:val="105"/>
          <w:sz w:val="23"/>
          <w:u w:val="single"/>
        </w:rPr>
        <w:t xml:space="preserve"> </w:t>
      </w:r>
      <w:r>
        <w:rPr>
          <w:spacing w:val="3"/>
          <w:w w:val="105"/>
          <w:sz w:val="23"/>
          <w:u w:val="single"/>
        </w:rPr>
        <w:tab/>
      </w:r>
      <w:r>
        <w:rPr>
          <w:w w:val="105"/>
          <w:sz w:val="23"/>
        </w:rPr>
        <w:t>Cell.:</w:t>
      </w:r>
      <w:r>
        <w:rPr>
          <w:spacing w:val="-31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_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>e-mail</w:t>
      </w:r>
      <w:r>
        <w:rPr>
          <w:w w:val="105"/>
          <w:sz w:val="23"/>
          <w:u w:val="single"/>
        </w:rPr>
        <w:tab/>
      </w:r>
      <w:r>
        <w:rPr>
          <w:w w:val="105"/>
          <w:sz w:val="23"/>
          <w:u w:val="single"/>
        </w:rPr>
        <w:tab/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 xml:space="preserve"> </w:t>
      </w:r>
      <w:r>
        <w:rPr>
          <w:i/>
          <w:w w:val="105"/>
          <w:sz w:val="19"/>
        </w:rPr>
        <w:t xml:space="preserve">eventuale domicilio o </w:t>
      </w:r>
      <w:r>
        <w:rPr>
          <w:i/>
          <w:spacing w:val="-3"/>
          <w:w w:val="105"/>
          <w:sz w:val="19"/>
        </w:rPr>
        <w:t xml:space="preserve">recapito </w:t>
      </w:r>
      <w:r>
        <w:rPr>
          <w:i/>
          <w:spacing w:val="3"/>
          <w:w w:val="105"/>
          <w:sz w:val="19"/>
        </w:rPr>
        <w:t xml:space="preserve">al </w:t>
      </w:r>
      <w:r>
        <w:rPr>
          <w:i/>
          <w:w w:val="105"/>
          <w:sz w:val="19"/>
        </w:rPr>
        <w:t xml:space="preserve">quale trasmettere le comunicazioni relative alla procedura </w:t>
      </w:r>
      <w:r>
        <w:rPr>
          <w:i/>
          <w:spacing w:val="-3"/>
          <w:w w:val="105"/>
          <w:sz w:val="19"/>
        </w:rPr>
        <w:t xml:space="preserve">(se </w:t>
      </w:r>
      <w:r>
        <w:rPr>
          <w:i/>
          <w:w w:val="105"/>
          <w:sz w:val="19"/>
        </w:rPr>
        <w:t xml:space="preserve">diverso dall’indirizzo </w:t>
      </w:r>
      <w:r>
        <w:rPr>
          <w:i/>
          <w:spacing w:val="3"/>
          <w:w w:val="105"/>
          <w:sz w:val="19"/>
        </w:rPr>
        <w:t xml:space="preserve">di </w:t>
      </w:r>
      <w:r>
        <w:rPr>
          <w:i/>
          <w:w w:val="105"/>
          <w:sz w:val="19"/>
        </w:rPr>
        <w:t>residenza)</w:t>
      </w:r>
    </w:p>
    <w:p w14:paraId="423904AD" w14:textId="77777777" w:rsidR="0036233A" w:rsidRDefault="00B70293">
      <w:pPr>
        <w:pStyle w:val="Corpotesto"/>
        <w:tabs>
          <w:tab w:val="left" w:pos="6154"/>
          <w:tab w:val="left" w:pos="7450"/>
          <w:tab w:val="left" w:pos="9863"/>
        </w:tabs>
        <w:ind w:left="164" w:right="148"/>
        <w:jc w:val="both"/>
      </w:pPr>
      <w:r>
        <w:t xml:space="preserve">Comune: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Provincia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_),</w:t>
      </w:r>
      <w:r>
        <w:rPr>
          <w:spacing w:val="-38"/>
        </w:rPr>
        <w:t xml:space="preserve"> </w:t>
      </w:r>
      <w:proofErr w:type="spellStart"/>
      <w:r>
        <w:t>c.a.p.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Via:</w:t>
      </w:r>
      <w:r>
        <w:rPr>
          <w:spacing w:val="-5"/>
        </w:rPr>
        <w:t xml:space="preserve"> </w:t>
      </w:r>
      <w:r>
        <w:rPr>
          <w:spacing w:val="3"/>
        </w:rPr>
        <w:t>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n. civico</w:t>
      </w:r>
      <w:r>
        <w:rPr>
          <w:spacing w:val="1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20753392" w14:textId="77777777" w:rsidR="0036233A" w:rsidRDefault="0036233A">
      <w:pPr>
        <w:pStyle w:val="Corpotesto"/>
        <w:spacing w:before="8"/>
        <w:ind w:left="0"/>
        <w:rPr>
          <w:sz w:val="14"/>
        </w:rPr>
      </w:pPr>
    </w:p>
    <w:p w14:paraId="4B482FE5" w14:textId="77777777" w:rsidR="0036233A" w:rsidRDefault="00B70293">
      <w:pPr>
        <w:pStyle w:val="Titolo1"/>
        <w:spacing w:before="93"/>
        <w:ind w:left="4115"/>
      </w:pPr>
      <w:r>
        <w:t>CHIEDE</w:t>
      </w:r>
    </w:p>
    <w:p w14:paraId="2B624573" w14:textId="77777777" w:rsidR="0036233A" w:rsidRDefault="0036233A">
      <w:pPr>
        <w:pStyle w:val="Corpotesto"/>
        <w:spacing w:before="4"/>
        <w:ind w:left="0"/>
        <w:rPr>
          <w:b/>
        </w:rPr>
      </w:pPr>
    </w:p>
    <w:p w14:paraId="740F1DC6" w14:textId="77777777" w:rsidR="0036233A" w:rsidRDefault="00B70293">
      <w:pPr>
        <w:pStyle w:val="Corpotesto"/>
        <w:ind w:left="164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sopraindicata in oggetto.</w:t>
      </w:r>
    </w:p>
    <w:p w14:paraId="02F61C56" w14:textId="77777777" w:rsidR="0036233A" w:rsidRDefault="00B70293">
      <w:pPr>
        <w:pStyle w:val="Corpotesto"/>
        <w:spacing w:before="9"/>
        <w:ind w:left="164" w:right="259"/>
      </w:pPr>
      <w:r>
        <w:t xml:space="preserve">A tal fine, consapevole delle sanzioni penali richiamate dall’Art. 76 </w:t>
      </w:r>
      <w:r>
        <w:rPr>
          <w:spacing w:val="2"/>
        </w:rPr>
        <w:t xml:space="preserve">del </w:t>
      </w:r>
      <w:r>
        <w:t xml:space="preserve">D.P.R. </w:t>
      </w:r>
      <w:r>
        <w:rPr>
          <w:spacing w:val="3"/>
        </w:rPr>
        <w:t xml:space="preserve">n. </w:t>
      </w:r>
      <w:r>
        <w:t xml:space="preserve">445 del </w:t>
      </w:r>
      <w:proofErr w:type="gramStart"/>
      <w:r>
        <w:t>28.12.2000  per</w:t>
      </w:r>
      <w:proofErr w:type="gramEnd"/>
      <w:r>
        <w:t xml:space="preserve"> il caso di dichiarazioni mendaci e </w:t>
      </w:r>
      <w:r>
        <w:rPr>
          <w:spacing w:val="3"/>
        </w:rPr>
        <w:t xml:space="preserve">di </w:t>
      </w:r>
      <w:r>
        <w:t>informazioni o uso di atti</w:t>
      </w:r>
      <w:r>
        <w:rPr>
          <w:spacing w:val="-5"/>
        </w:rPr>
        <w:t xml:space="preserve"> </w:t>
      </w:r>
      <w:r>
        <w:t>falsi,</w:t>
      </w:r>
    </w:p>
    <w:p w14:paraId="36A9B5D5" w14:textId="77777777" w:rsidR="0036233A" w:rsidRDefault="0036233A">
      <w:pPr>
        <w:pStyle w:val="Corpotesto"/>
        <w:spacing w:before="2"/>
        <w:ind w:left="0"/>
        <w:rPr>
          <w:sz w:val="24"/>
        </w:rPr>
      </w:pPr>
    </w:p>
    <w:p w14:paraId="27B174C4" w14:textId="77777777" w:rsidR="0036233A" w:rsidRDefault="00B70293">
      <w:pPr>
        <w:pStyle w:val="Titolo1"/>
        <w:ind w:right="4120"/>
      </w:pPr>
      <w:r>
        <w:t>DICHIARA</w:t>
      </w:r>
    </w:p>
    <w:p w14:paraId="5DD93926" w14:textId="77777777" w:rsidR="0036233A" w:rsidRDefault="0036233A">
      <w:pPr>
        <w:pStyle w:val="Corpotesto"/>
        <w:spacing w:before="4"/>
        <w:ind w:left="0"/>
        <w:rPr>
          <w:b/>
        </w:rPr>
      </w:pPr>
    </w:p>
    <w:p w14:paraId="71725E9D" w14:textId="77777777" w:rsidR="0036233A" w:rsidRDefault="00B70293">
      <w:pPr>
        <w:pStyle w:val="Corpotesto"/>
        <w:ind w:left="164"/>
      </w:pPr>
      <w:r>
        <w:t>Ai sensi degli Artt. 46 e 47 del D.P.R. n. 445/2000, quanto segue:</w:t>
      </w:r>
    </w:p>
    <w:p w14:paraId="4BA497E2" w14:textId="77777777" w:rsidR="0036233A" w:rsidRDefault="00B70293">
      <w:pPr>
        <w:spacing w:before="13" w:line="242" w:lineRule="auto"/>
        <w:ind w:left="164" w:right="153"/>
        <w:rPr>
          <w:i/>
          <w:sz w:val="19"/>
        </w:rPr>
      </w:pPr>
      <w:r>
        <w:rPr>
          <w:i/>
          <w:w w:val="105"/>
          <w:sz w:val="19"/>
        </w:rPr>
        <w:t>(barrare le caselle/riempire gli spazi lasciati in bianco/sostituire i quadratini con “X”; in caso di mancata compilazione, verrà considerato requisito non posseduto o indicazione non fornita)</w:t>
      </w:r>
    </w:p>
    <w:p w14:paraId="046393D8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1" w:line="264" w:lineRule="exact"/>
        <w:rPr>
          <w:sz w:val="23"/>
        </w:rPr>
      </w:pPr>
      <w:r>
        <w:rPr>
          <w:sz w:val="23"/>
        </w:rPr>
        <w:t>di</w:t>
      </w:r>
      <w:r>
        <w:rPr>
          <w:spacing w:val="17"/>
          <w:sz w:val="23"/>
        </w:rPr>
        <w:t xml:space="preserve"> </w:t>
      </w:r>
      <w:r>
        <w:rPr>
          <w:sz w:val="23"/>
        </w:rPr>
        <w:t>essere</w:t>
      </w:r>
      <w:r>
        <w:rPr>
          <w:spacing w:val="23"/>
          <w:sz w:val="23"/>
        </w:rPr>
        <w:t xml:space="preserve"> </w:t>
      </w:r>
      <w:r>
        <w:rPr>
          <w:sz w:val="23"/>
        </w:rPr>
        <w:t>cittadino</w:t>
      </w:r>
      <w:r>
        <w:rPr>
          <w:spacing w:val="24"/>
          <w:sz w:val="23"/>
        </w:rPr>
        <w:t xml:space="preserve"> </w:t>
      </w:r>
      <w:r>
        <w:rPr>
          <w:sz w:val="23"/>
        </w:rPr>
        <w:t>italiano</w:t>
      </w:r>
      <w:r>
        <w:rPr>
          <w:spacing w:val="24"/>
          <w:sz w:val="23"/>
        </w:rPr>
        <w:t xml:space="preserve"> </w:t>
      </w:r>
      <w:r>
        <w:rPr>
          <w:sz w:val="23"/>
        </w:rPr>
        <w:t>(oppure</w:t>
      </w:r>
      <w:r>
        <w:rPr>
          <w:spacing w:val="23"/>
          <w:sz w:val="23"/>
        </w:rPr>
        <w:t xml:space="preserve"> </w:t>
      </w: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>
        <w:rPr>
          <w:sz w:val="23"/>
        </w:rPr>
        <w:t>appartenere</w:t>
      </w:r>
      <w:r>
        <w:rPr>
          <w:spacing w:val="23"/>
          <w:sz w:val="23"/>
        </w:rPr>
        <w:t xml:space="preserve"> </w:t>
      </w:r>
      <w:r>
        <w:rPr>
          <w:sz w:val="23"/>
        </w:rPr>
        <w:t>al</w:t>
      </w:r>
      <w:r>
        <w:rPr>
          <w:spacing w:val="23"/>
          <w:sz w:val="23"/>
        </w:rPr>
        <w:t xml:space="preserve"> </w:t>
      </w:r>
      <w:r>
        <w:rPr>
          <w:sz w:val="23"/>
        </w:rPr>
        <w:t>seguente</w:t>
      </w:r>
      <w:r>
        <w:rPr>
          <w:spacing w:val="23"/>
          <w:sz w:val="23"/>
        </w:rPr>
        <w:t xml:space="preserve"> </w:t>
      </w:r>
      <w:r>
        <w:rPr>
          <w:sz w:val="23"/>
        </w:rPr>
        <w:t>Stato</w:t>
      </w:r>
      <w:r>
        <w:rPr>
          <w:spacing w:val="30"/>
          <w:sz w:val="23"/>
        </w:rPr>
        <w:t xml:space="preserve"> </w:t>
      </w:r>
      <w:r>
        <w:rPr>
          <w:sz w:val="23"/>
        </w:rPr>
        <w:t>membro</w:t>
      </w:r>
      <w:r>
        <w:rPr>
          <w:spacing w:val="24"/>
          <w:sz w:val="23"/>
        </w:rPr>
        <w:t xml:space="preserve"> </w:t>
      </w:r>
      <w:r>
        <w:rPr>
          <w:sz w:val="23"/>
        </w:rPr>
        <w:t>dell’Unione</w:t>
      </w:r>
      <w:r>
        <w:rPr>
          <w:spacing w:val="23"/>
          <w:sz w:val="23"/>
        </w:rPr>
        <w:t xml:space="preserve"> </w:t>
      </w:r>
      <w:r>
        <w:rPr>
          <w:sz w:val="23"/>
        </w:rPr>
        <w:t>Europea)</w:t>
      </w:r>
    </w:p>
    <w:p w14:paraId="7B2B77AB" w14:textId="77777777" w:rsidR="0036233A" w:rsidRDefault="00B70293">
      <w:pPr>
        <w:pStyle w:val="Corpotesto"/>
        <w:tabs>
          <w:tab w:val="left" w:pos="3884"/>
        </w:tabs>
        <w:spacing w:line="264" w:lineRule="exact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4D9ACFC9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9" w:line="264" w:lineRule="exact"/>
        <w:rPr>
          <w:sz w:val="23"/>
        </w:rPr>
      </w:pPr>
      <w:r>
        <w:rPr>
          <w:sz w:val="23"/>
        </w:rPr>
        <w:t xml:space="preserve">di essere in possesso del seguente titolo </w:t>
      </w:r>
      <w:r>
        <w:rPr>
          <w:spacing w:val="3"/>
          <w:sz w:val="23"/>
        </w:rPr>
        <w:t xml:space="preserve">di </w:t>
      </w:r>
      <w:r>
        <w:rPr>
          <w:sz w:val="23"/>
        </w:rPr>
        <w:t>studio, prescritto dal bando di</w:t>
      </w:r>
      <w:r>
        <w:rPr>
          <w:spacing w:val="23"/>
          <w:sz w:val="23"/>
        </w:rPr>
        <w:t xml:space="preserve"> </w:t>
      </w:r>
      <w:r>
        <w:rPr>
          <w:sz w:val="23"/>
        </w:rPr>
        <w:t>selezione:</w:t>
      </w:r>
    </w:p>
    <w:p w14:paraId="472224D1" w14:textId="77777777" w:rsidR="0036233A" w:rsidRDefault="00B70293">
      <w:pPr>
        <w:pStyle w:val="Corpotesto"/>
        <w:tabs>
          <w:tab w:val="left" w:pos="2117"/>
          <w:tab w:val="left" w:pos="4545"/>
          <w:tab w:val="left" w:pos="9665"/>
          <w:tab w:val="left" w:pos="9920"/>
        </w:tabs>
        <w:spacing w:line="244" w:lineRule="auto"/>
        <w:ind w:right="117"/>
      </w:pPr>
      <w:r>
        <w:t>laurea specialistica o del vecchio</w:t>
      </w:r>
      <w:r>
        <w:rPr>
          <w:spacing w:val="30"/>
        </w:rPr>
        <w:t xml:space="preserve"> </w:t>
      </w:r>
      <w:r>
        <w:t>ordinamento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gramStart"/>
      <w:r>
        <w:t xml:space="preserve">conseguita </w:t>
      </w:r>
      <w:r>
        <w:rPr>
          <w:spacing w:val="18"/>
        </w:rPr>
        <w:t xml:space="preserve"> </w:t>
      </w:r>
      <w:r>
        <w:t>in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  presso   l’Università</w:t>
      </w:r>
      <w:r>
        <w:rPr>
          <w:spacing w:val="-5"/>
        </w:rPr>
        <w:t xml:space="preserve"> </w:t>
      </w:r>
      <w:r>
        <w:t xml:space="preserve">di </w:t>
      </w:r>
      <w:r>
        <w:rPr>
          <w:spacing w:val="14"/>
        </w:rPr>
        <w:t xml:space="preserve"> </w:t>
      </w:r>
      <w:r>
        <w:rPr>
          <w:spacing w:val="3"/>
        </w:rP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Provincia</w:t>
      </w:r>
      <w:r>
        <w:rPr>
          <w:spacing w:val="2"/>
        </w:rPr>
        <w:t xml:space="preserve"> </w:t>
      </w:r>
      <w:r>
        <w:t>(__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);</w:t>
      </w:r>
    </w:p>
    <w:p w14:paraId="03EB34C1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2" w:line="264" w:lineRule="exact"/>
        <w:rPr>
          <w:sz w:val="23"/>
        </w:rPr>
      </w:pPr>
      <w:r>
        <w:rPr>
          <w:sz w:val="23"/>
        </w:rPr>
        <w:t xml:space="preserve">di avere le competenze richieste come </w:t>
      </w:r>
      <w:r>
        <w:rPr>
          <w:spacing w:val="3"/>
          <w:sz w:val="23"/>
        </w:rPr>
        <w:t xml:space="preserve">da </w:t>
      </w:r>
      <w:r>
        <w:rPr>
          <w:sz w:val="23"/>
        </w:rPr>
        <w:t>curriculum professionale</w:t>
      </w:r>
      <w:r>
        <w:rPr>
          <w:spacing w:val="8"/>
          <w:sz w:val="23"/>
        </w:rPr>
        <w:t xml:space="preserve"> </w:t>
      </w:r>
      <w:r>
        <w:rPr>
          <w:sz w:val="23"/>
        </w:rPr>
        <w:t>allegato;</w:t>
      </w:r>
    </w:p>
    <w:p w14:paraId="715386E2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47" w:lineRule="auto"/>
        <w:ind w:right="174"/>
        <w:rPr>
          <w:sz w:val="23"/>
        </w:rPr>
      </w:pPr>
      <w:r>
        <w:rPr>
          <w:sz w:val="23"/>
        </w:rPr>
        <w:t>di aver preso visione e di accettare in modo pieno ed incondizionato le disposizioni del presente avviso e di non avere cause ostative</w:t>
      </w:r>
      <w:r>
        <w:rPr>
          <w:spacing w:val="5"/>
          <w:sz w:val="23"/>
        </w:rPr>
        <w:t xml:space="preserve"> </w:t>
      </w:r>
      <w:r>
        <w:rPr>
          <w:sz w:val="23"/>
        </w:rPr>
        <w:t>all’incarico;</w:t>
      </w:r>
    </w:p>
    <w:p w14:paraId="2C6A83D7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57" w:lineRule="exact"/>
        <w:rPr>
          <w:sz w:val="23"/>
        </w:rPr>
      </w:pPr>
      <w:r>
        <w:rPr>
          <w:sz w:val="23"/>
        </w:rPr>
        <w:t>di godere dei diritti civili e</w:t>
      </w:r>
      <w:r>
        <w:rPr>
          <w:spacing w:val="-6"/>
          <w:sz w:val="23"/>
        </w:rPr>
        <w:t xml:space="preserve"> </w:t>
      </w:r>
      <w:r>
        <w:rPr>
          <w:sz w:val="23"/>
        </w:rPr>
        <w:t>politici;</w:t>
      </w:r>
    </w:p>
    <w:p w14:paraId="0D508CC6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9" w:line="242" w:lineRule="auto"/>
        <w:ind w:right="166"/>
        <w:jc w:val="both"/>
        <w:rPr>
          <w:sz w:val="23"/>
        </w:rPr>
      </w:pPr>
      <w:r>
        <w:rPr>
          <w:sz w:val="23"/>
        </w:rPr>
        <w:t xml:space="preserve">di possedere un'esperienza </w:t>
      </w:r>
      <w:r>
        <w:rPr>
          <w:spacing w:val="3"/>
          <w:sz w:val="23"/>
        </w:rPr>
        <w:t xml:space="preserve">di </w:t>
      </w:r>
      <w:r>
        <w:rPr>
          <w:sz w:val="23"/>
        </w:rPr>
        <w:t xml:space="preserve">almeno cinque anni in posizione direttiva, nella pubblica amministrazione o presso aziende private, nel campo del management, della pianificazione e controllo </w:t>
      </w:r>
      <w:r>
        <w:rPr>
          <w:spacing w:val="3"/>
          <w:sz w:val="23"/>
        </w:rPr>
        <w:t xml:space="preserve">di </w:t>
      </w:r>
      <w:r>
        <w:rPr>
          <w:sz w:val="23"/>
        </w:rPr>
        <w:t>gestione, dell’organizzazione e del personale, della misurazione e valutazione della performance e dei risultati ovvero avere maturato un’esperienza di almeno cinque anni quale componente di organismi di</w:t>
      </w:r>
      <w:r>
        <w:rPr>
          <w:spacing w:val="-1"/>
          <w:sz w:val="23"/>
        </w:rPr>
        <w:t xml:space="preserve"> </w:t>
      </w:r>
      <w:r>
        <w:rPr>
          <w:sz w:val="23"/>
        </w:rPr>
        <w:t>valutazione;</w:t>
      </w:r>
    </w:p>
    <w:p w14:paraId="66354E36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3" w:line="244" w:lineRule="auto"/>
        <w:ind w:right="172"/>
        <w:jc w:val="both"/>
        <w:rPr>
          <w:sz w:val="23"/>
        </w:rPr>
      </w:pPr>
      <w:r>
        <w:rPr>
          <w:sz w:val="23"/>
        </w:rPr>
        <w:t xml:space="preserve">di possedere buona conoscenza della lingua inglese. </w:t>
      </w:r>
      <w:r>
        <w:rPr>
          <w:spacing w:val="-3"/>
          <w:sz w:val="23"/>
        </w:rPr>
        <w:t xml:space="preserve">(Se </w:t>
      </w:r>
      <w:r>
        <w:rPr>
          <w:spacing w:val="3"/>
          <w:sz w:val="23"/>
        </w:rPr>
        <w:t xml:space="preserve">di </w:t>
      </w:r>
      <w:r>
        <w:rPr>
          <w:sz w:val="23"/>
        </w:rPr>
        <w:t>cittadinanza non italiana il candidato dovrà, altresì, possedere una buona e comprovata conoscenza della lingua</w:t>
      </w:r>
      <w:r>
        <w:rPr>
          <w:spacing w:val="-1"/>
          <w:sz w:val="23"/>
        </w:rPr>
        <w:t xml:space="preserve"> </w:t>
      </w:r>
      <w:r>
        <w:rPr>
          <w:sz w:val="23"/>
        </w:rPr>
        <w:t>italiana);</w:t>
      </w:r>
    </w:p>
    <w:p w14:paraId="260655FF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63" w:lineRule="exact"/>
        <w:jc w:val="both"/>
        <w:rPr>
          <w:sz w:val="23"/>
        </w:rPr>
      </w:pPr>
      <w:r>
        <w:rPr>
          <w:sz w:val="23"/>
        </w:rPr>
        <w:t>di possedere buone e comprovate conoscenze tecnologiche di</w:t>
      </w:r>
      <w:r>
        <w:rPr>
          <w:spacing w:val="10"/>
          <w:sz w:val="23"/>
        </w:rPr>
        <w:t xml:space="preserve"> </w:t>
      </w:r>
      <w:r>
        <w:rPr>
          <w:sz w:val="23"/>
        </w:rPr>
        <w:t>software;</w:t>
      </w:r>
    </w:p>
    <w:p w14:paraId="5C1DCC16" w14:textId="77777777" w:rsidR="0036233A" w:rsidRDefault="0036233A">
      <w:pPr>
        <w:spacing w:line="263" w:lineRule="exact"/>
        <w:jc w:val="both"/>
        <w:rPr>
          <w:sz w:val="23"/>
        </w:rPr>
        <w:sectPr w:rsidR="0036233A">
          <w:type w:val="continuous"/>
          <w:pgSz w:w="11900" w:h="16840"/>
          <w:pgMar w:top="1060" w:right="920" w:bottom="280" w:left="940" w:header="720" w:footer="720" w:gutter="0"/>
          <w:cols w:space="720"/>
        </w:sectPr>
      </w:pPr>
    </w:p>
    <w:p w14:paraId="7E2B4786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81" w:line="244" w:lineRule="auto"/>
        <w:ind w:right="167"/>
        <w:rPr>
          <w:sz w:val="23"/>
        </w:rPr>
      </w:pPr>
      <w:r>
        <w:rPr>
          <w:sz w:val="23"/>
        </w:rPr>
        <w:lastRenderedPageBreak/>
        <w:t xml:space="preserve">di non essere stato condannato, anche con sentenza non passata in giudicato, per i reati previsti dal capo I </w:t>
      </w:r>
      <w:r>
        <w:rPr>
          <w:spacing w:val="2"/>
          <w:sz w:val="23"/>
        </w:rPr>
        <w:t xml:space="preserve">del </w:t>
      </w:r>
      <w:r>
        <w:rPr>
          <w:sz w:val="23"/>
        </w:rPr>
        <w:t xml:space="preserve">titolo II </w:t>
      </w:r>
      <w:r>
        <w:rPr>
          <w:spacing w:val="3"/>
          <w:sz w:val="23"/>
        </w:rPr>
        <w:t xml:space="preserve">del </w:t>
      </w:r>
      <w:r>
        <w:rPr>
          <w:sz w:val="23"/>
        </w:rPr>
        <w:t>libro secondo del Codice</w:t>
      </w:r>
      <w:r>
        <w:rPr>
          <w:spacing w:val="-11"/>
          <w:sz w:val="23"/>
        </w:rPr>
        <w:t xml:space="preserve"> </w:t>
      </w:r>
      <w:r>
        <w:rPr>
          <w:sz w:val="23"/>
        </w:rPr>
        <w:t>Penale;</w:t>
      </w:r>
    </w:p>
    <w:p w14:paraId="5D63D038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44" w:lineRule="auto"/>
        <w:ind w:right="171"/>
        <w:rPr>
          <w:sz w:val="23"/>
        </w:rPr>
      </w:pPr>
      <w:r>
        <w:rPr>
          <w:sz w:val="23"/>
        </w:rPr>
        <w:t>di non aver subito condanne penali e o abbiano procedimenti penali pendenti per reati che comportano l’interdizione dai pubblici uffici;</w:t>
      </w:r>
    </w:p>
    <w:p w14:paraId="5937EDF3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44" w:lineRule="auto"/>
        <w:ind w:right="169"/>
        <w:rPr>
          <w:sz w:val="23"/>
        </w:rPr>
      </w:pPr>
      <w:r>
        <w:rPr>
          <w:sz w:val="23"/>
        </w:rPr>
        <w:t xml:space="preserve">di non aver svolto incarichi </w:t>
      </w:r>
      <w:r>
        <w:rPr>
          <w:spacing w:val="3"/>
          <w:sz w:val="23"/>
        </w:rPr>
        <w:t xml:space="preserve">di </w:t>
      </w:r>
      <w:r>
        <w:rPr>
          <w:sz w:val="23"/>
        </w:rPr>
        <w:t>indirizzo politico o ricoperto cariche pubbliche elettive presso l’amministrazione interessata nel triennio precedente la nomina;</w:t>
      </w:r>
    </w:p>
    <w:p w14:paraId="51B07BE9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63" w:lineRule="exact"/>
        <w:rPr>
          <w:sz w:val="23"/>
        </w:rPr>
      </w:pPr>
      <w:r>
        <w:rPr>
          <w:sz w:val="23"/>
        </w:rPr>
        <w:t xml:space="preserve">di non </w:t>
      </w:r>
      <w:proofErr w:type="gramStart"/>
      <w:r>
        <w:rPr>
          <w:sz w:val="23"/>
        </w:rPr>
        <w:t>essere  responsabile</w:t>
      </w:r>
      <w:proofErr w:type="gramEnd"/>
      <w:r>
        <w:rPr>
          <w:sz w:val="23"/>
        </w:rPr>
        <w:t xml:space="preserve"> della prevenzione della corruzione presso la stessa</w:t>
      </w:r>
      <w:r>
        <w:rPr>
          <w:spacing w:val="42"/>
          <w:sz w:val="23"/>
        </w:rPr>
        <w:t xml:space="preserve"> </w:t>
      </w:r>
      <w:r>
        <w:rPr>
          <w:sz w:val="23"/>
        </w:rPr>
        <w:t>amministrazione;</w:t>
      </w:r>
    </w:p>
    <w:p w14:paraId="7A8E846A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44" w:lineRule="auto"/>
        <w:ind w:right="161"/>
        <w:rPr>
          <w:sz w:val="23"/>
        </w:rPr>
      </w:pPr>
      <w:r>
        <w:rPr>
          <w:sz w:val="23"/>
        </w:rPr>
        <w:t xml:space="preserve">di non essere, nei confronti dell’amministrazione, in una situazione di conflitto, anche potenziale, </w:t>
      </w:r>
      <w:r>
        <w:rPr>
          <w:spacing w:val="3"/>
          <w:sz w:val="23"/>
        </w:rPr>
        <w:t xml:space="preserve">di </w:t>
      </w:r>
      <w:r>
        <w:rPr>
          <w:sz w:val="23"/>
        </w:rPr>
        <w:t xml:space="preserve">interessi propri, del coniuge, </w:t>
      </w:r>
      <w:r>
        <w:rPr>
          <w:spacing w:val="3"/>
          <w:sz w:val="23"/>
        </w:rPr>
        <w:t xml:space="preserve">di </w:t>
      </w:r>
      <w:r>
        <w:rPr>
          <w:sz w:val="23"/>
        </w:rPr>
        <w:t>conviventi, di parenti, di affini entro il secondo</w:t>
      </w:r>
      <w:r>
        <w:rPr>
          <w:spacing w:val="1"/>
          <w:sz w:val="23"/>
        </w:rPr>
        <w:t xml:space="preserve"> </w:t>
      </w:r>
      <w:r>
        <w:rPr>
          <w:sz w:val="23"/>
        </w:rPr>
        <w:t>grado;</w:t>
      </w:r>
    </w:p>
    <w:p w14:paraId="487AD07E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63" w:lineRule="exact"/>
        <w:rPr>
          <w:sz w:val="23"/>
        </w:rPr>
      </w:pPr>
      <w:r>
        <w:rPr>
          <w:sz w:val="23"/>
        </w:rPr>
        <w:t>di non aver riportato una sanzione disciplinare superiore alla</w:t>
      </w:r>
      <w:r>
        <w:rPr>
          <w:spacing w:val="-1"/>
          <w:sz w:val="23"/>
        </w:rPr>
        <w:t xml:space="preserve"> </w:t>
      </w:r>
      <w:r>
        <w:rPr>
          <w:sz w:val="23"/>
        </w:rPr>
        <w:t>censura;</w:t>
      </w:r>
    </w:p>
    <w:p w14:paraId="2A9D4086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5" w:line="244" w:lineRule="auto"/>
        <w:ind w:right="166"/>
        <w:jc w:val="both"/>
        <w:rPr>
          <w:sz w:val="23"/>
        </w:rPr>
      </w:pPr>
      <w:r>
        <w:rPr>
          <w:sz w:val="23"/>
        </w:rPr>
        <w:t xml:space="preserve">di non essere magistrato o avvocato dello Stato che svolge le funzioni nello </w:t>
      </w:r>
      <w:proofErr w:type="gramStart"/>
      <w:r>
        <w:rPr>
          <w:sz w:val="23"/>
        </w:rPr>
        <w:t>stesso  ambito</w:t>
      </w:r>
      <w:proofErr w:type="gramEnd"/>
      <w:r>
        <w:rPr>
          <w:sz w:val="23"/>
        </w:rPr>
        <w:t xml:space="preserve">  territoriale regionale o distrettuale in cui opera l’amministrazione presso cui deve essere costituito il Nucleo di Valutazione;</w:t>
      </w:r>
    </w:p>
    <w:p w14:paraId="6DC12AD8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62" w:lineRule="exact"/>
        <w:jc w:val="both"/>
        <w:rPr>
          <w:sz w:val="23"/>
        </w:rPr>
      </w:pPr>
      <w:r>
        <w:rPr>
          <w:sz w:val="23"/>
        </w:rPr>
        <w:t>di non aver svolto non episodicamente attività professionale in favore o contro</w:t>
      </w:r>
      <w:r>
        <w:rPr>
          <w:spacing w:val="16"/>
          <w:sz w:val="23"/>
        </w:rPr>
        <w:t xml:space="preserve"> </w:t>
      </w:r>
      <w:r>
        <w:rPr>
          <w:sz w:val="23"/>
        </w:rPr>
        <w:t>l’amministrazione;</w:t>
      </w:r>
    </w:p>
    <w:p w14:paraId="26959C54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4" w:line="242" w:lineRule="auto"/>
        <w:ind w:right="167"/>
        <w:jc w:val="both"/>
        <w:rPr>
          <w:sz w:val="23"/>
        </w:rPr>
      </w:pPr>
      <w:r>
        <w:rPr>
          <w:sz w:val="23"/>
        </w:rPr>
        <w:t xml:space="preserve">di non aver un rapporto di coniugio, di convivenza, di parentela o di affinità entro il secondo grado con dirigenti in servizio nell’amministrazione presso cui deve essere costituito il Nucleo </w:t>
      </w:r>
      <w:r>
        <w:rPr>
          <w:spacing w:val="3"/>
          <w:sz w:val="23"/>
        </w:rPr>
        <w:t xml:space="preserve">di </w:t>
      </w:r>
      <w:r>
        <w:rPr>
          <w:sz w:val="23"/>
        </w:rPr>
        <w:t xml:space="preserve">Valutazione, o con il vertice politico- amministrativo o, comunque, con l’organo </w:t>
      </w:r>
      <w:proofErr w:type="gramStart"/>
      <w:r>
        <w:rPr>
          <w:sz w:val="23"/>
        </w:rPr>
        <w:t>di  indirizzo</w:t>
      </w:r>
      <w:proofErr w:type="gramEnd"/>
      <w:r>
        <w:rPr>
          <w:sz w:val="23"/>
        </w:rPr>
        <w:t xml:space="preserve">  politico</w:t>
      </w:r>
      <w:r>
        <w:rPr>
          <w:spacing w:val="-2"/>
          <w:sz w:val="23"/>
        </w:rPr>
        <w:t xml:space="preserve"> </w:t>
      </w:r>
      <w:r>
        <w:rPr>
          <w:sz w:val="23"/>
        </w:rPr>
        <w:t>–amministrativo;</w:t>
      </w:r>
    </w:p>
    <w:p w14:paraId="549AFFBB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7"/>
        <w:ind w:right="166"/>
        <w:jc w:val="both"/>
        <w:rPr>
          <w:sz w:val="23"/>
        </w:rPr>
      </w:pPr>
      <w:r>
        <w:rPr>
          <w:sz w:val="23"/>
        </w:rPr>
        <w:t xml:space="preserve">di non essere stato motivatamente rimosso dall’incarico di componente del Nucleo </w:t>
      </w:r>
      <w:r>
        <w:rPr>
          <w:spacing w:val="3"/>
          <w:sz w:val="23"/>
        </w:rPr>
        <w:t xml:space="preserve">di </w:t>
      </w:r>
      <w:r>
        <w:rPr>
          <w:sz w:val="23"/>
        </w:rPr>
        <w:t>Valutazione prima della scadenza del</w:t>
      </w:r>
      <w:r>
        <w:rPr>
          <w:spacing w:val="-11"/>
          <w:sz w:val="23"/>
        </w:rPr>
        <w:t xml:space="preserve"> </w:t>
      </w:r>
      <w:r>
        <w:rPr>
          <w:sz w:val="23"/>
        </w:rPr>
        <w:t>mandato;</w:t>
      </w:r>
    </w:p>
    <w:p w14:paraId="59519222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8" w:line="264" w:lineRule="exact"/>
        <w:jc w:val="both"/>
        <w:rPr>
          <w:sz w:val="23"/>
        </w:rPr>
      </w:pPr>
      <w:r>
        <w:rPr>
          <w:sz w:val="23"/>
        </w:rPr>
        <w:t>di non essere revisore dei conti presso la stessa</w:t>
      </w:r>
      <w:r>
        <w:rPr>
          <w:spacing w:val="-2"/>
          <w:sz w:val="23"/>
        </w:rPr>
        <w:t xml:space="preserve"> </w:t>
      </w:r>
      <w:r>
        <w:rPr>
          <w:sz w:val="23"/>
        </w:rPr>
        <w:t>amministrazione;</w:t>
      </w:r>
    </w:p>
    <w:p w14:paraId="295FFD17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line="247" w:lineRule="auto"/>
        <w:ind w:right="167"/>
        <w:rPr>
          <w:sz w:val="23"/>
        </w:rPr>
      </w:pPr>
      <w:r>
        <w:rPr>
          <w:sz w:val="23"/>
        </w:rPr>
        <w:t xml:space="preserve">di non incorrere nelle ipotesi di incompatibilità e ineleggibilità previste </w:t>
      </w:r>
      <w:r>
        <w:rPr>
          <w:spacing w:val="3"/>
          <w:sz w:val="23"/>
        </w:rPr>
        <w:t xml:space="preserve">per </w:t>
      </w:r>
      <w:r>
        <w:rPr>
          <w:sz w:val="23"/>
        </w:rPr>
        <w:t>i revisori dei conti dall’art. 236 del</w:t>
      </w:r>
      <w:r>
        <w:rPr>
          <w:spacing w:val="-9"/>
          <w:sz w:val="23"/>
        </w:rPr>
        <w:t xml:space="preserve"> </w:t>
      </w:r>
      <w:r>
        <w:rPr>
          <w:sz w:val="23"/>
        </w:rPr>
        <w:t>d.lgs.267/2000;</w:t>
      </w:r>
    </w:p>
    <w:p w14:paraId="627D33EB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38"/>
        </w:tabs>
        <w:spacing w:line="247" w:lineRule="auto"/>
        <w:ind w:left="437" w:right="169"/>
        <w:rPr>
          <w:sz w:val="23"/>
        </w:rPr>
      </w:pPr>
      <w:r>
        <w:rPr>
          <w:sz w:val="23"/>
        </w:rPr>
        <w:t xml:space="preserve">di non rivestire incarichi pubblici elettivi o cariche </w:t>
      </w:r>
      <w:r>
        <w:rPr>
          <w:spacing w:val="-3"/>
          <w:sz w:val="23"/>
        </w:rPr>
        <w:t xml:space="preserve">in </w:t>
      </w:r>
      <w:r>
        <w:rPr>
          <w:sz w:val="23"/>
        </w:rPr>
        <w:t>partiti politici o in organizzazioni sindacali svolti sul territorio</w:t>
      </w:r>
      <w:r>
        <w:rPr>
          <w:spacing w:val="-3"/>
          <w:sz w:val="23"/>
        </w:rPr>
        <w:t xml:space="preserve"> </w:t>
      </w:r>
      <w:r>
        <w:rPr>
          <w:sz w:val="23"/>
        </w:rPr>
        <w:t>dell’Ente;</w:t>
      </w:r>
    </w:p>
    <w:p w14:paraId="783DB308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38"/>
        </w:tabs>
        <w:spacing w:line="257" w:lineRule="exact"/>
        <w:ind w:left="437"/>
        <w:rPr>
          <w:sz w:val="23"/>
        </w:rPr>
      </w:pPr>
      <w:r>
        <w:rPr>
          <w:sz w:val="23"/>
        </w:rPr>
        <w:t xml:space="preserve">di non avere rapporti continuativi di collaborazione o </w:t>
      </w:r>
      <w:r>
        <w:rPr>
          <w:spacing w:val="3"/>
          <w:sz w:val="23"/>
        </w:rPr>
        <w:t xml:space="preserve">di </w:t>
      </w:r>
      <w:r>
        <w:rPr>
          <w:sz w:val="23"/>
        </w:rPr>
        <w:t>consulenza con le predette</w:t>
      </w:r>
      <w:r>
        <w:rPr>
          <w:spacing w:val="4"/>
          <w:sz w:val="23"/>
        </w:rPr>
        <w:t xml:space="preserve"> </w:t>
      </w:r>
      <w:r>
        <w:rPr>
          <w:sz w:val="23"/>
        </w:rPr>
        <w:t>organizzazioni;</w:t>
      </w:r>
    </w:p>
    <w:p w14:paraId="720A32FD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38"/>
        </w:tabs>
        <w:spacing w:before="2"/>
        <w:ind w:left="437" w:right="166"/>
        <w:rPr>
          <w:sz w:val="23"/>
        </w:rPr>
      </w:pPr>
      <w:r>
        <w:rPr>
          <w:sz w:val="23"/>
        </w:rPr>
        <w:t>di non aver rivestito incarichi o cariche o che abbiano avuto simili rapporti nei tre anni precedenti la designazione</w:t>
      </w:r>
    </w:p>
    <w:p w14:paraId="0C530222" w14:textId="786FA925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9"/>
        <w:ind w:right="167"/>
        <w:rPr>
          <w:sz w:val="23"/>
        </w:rPr>
      </w:pPr>
      <w:r>
        <w:rPr>
          <w:sz w:val="23"/>
        </w:rPr>
        <w:t>di dare il consenso al trattamento dei propri dati personali contenuti nella domanda a</w:t>
      </w:r>
      <w:r w:rsidR="003B00C9">
        <w:rPr>
          <w:sz w:val="23"/>
        </w:rPr>
        <w:t xml:space="preserve">i </w:t>
      </w:r>
      <w:r w:rsidR="003B00C9" w:rsidRPr="003B00C9">
        <w:rPr>
          <w:sz w:val="23"/>
        </w:rPr>
        <w:t>sensi del REG. UE 679/2016 e del D.Lgs.101 del 10/08/2018</w:t>
      </w:r>
      <w:r>
        <w:rPr>
          <w:sz w:val="23"/>
        </w:rPr>
        <w:t>.</w:t>
      </w:r>
    </w:p>
    <w:p w14:paraId="67858D51" w14:textId="77777777" w:rsidR="0036233A" w:rsidRDefault="0036233A">
      <w:pPr>
        <w:pStyle w:val="Corpotesto"/>
        <w:spacing w:before="8"/>
        <w:ind w:left="0"/>
      </w:pPr>
    </w:p>
    <w:p w14:paraId="098B5AC2" w14:textId="77777777" w:rsidR="0036233A" w:rsidRDefault="00B70293">
      <w:pPr>
        <w:pStyle w:val="Corpotesto"/>
        <w:tabs>
          <w:tab w:val="left" w:pos="3224"/>
        </w:tabs>
        <w:ind w:left="164"/>
      </w:pPr>
      <w:r>
        <w:t>Data,</w:t>
      </w:r>
      <w:r>
        <w:rPr>
          <w:spacing w:val="3"/>
        </w:rPr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58165" w14:textId="77777777" w:rsidR="0036233A" w:rsidRDefault="0036233A">
      <w:pPr>
        <w:pStyle w:val="Corpotesto"/>
        <w:spacing w:before="7"/>
        <w:ind w:left="0"/>
        <w:rPr>
          <w:sz w:val="15"/>
        </w:rPr>
      </w:pPr>
    </w:p>
    <w:p w14:paraId="33E1CD05" w14:textId="77777777" w:rsidR="0036233A" w:rsidRDefault="00B70293">
      <w:pPr>
        <w:pStyle w:val="Corpotesto"/>
        <w:spacing w:before="94"/>
        <w:ind w:left="7176"/>
      </w:pPr>
      <w:r>
        <w:t>Firma</w:t>
      </w:r>
    </w:p>
    <w:p w14:paraId="7882FDAC" w14:textId="77777777" w:rsidR="0036233A" w:rsidRDefault="00B70293">
      <w:pPr>
        <w:pStyle w:val="Corpotesto"/>
        <w:tabs>
          <w:tab w:val="left" w:pos="8958"/>
        </w:tabs>
        <w:spacing w:before="4"/>
        <w:ind w:left="5684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14:paraId="544AACEA" w14:textId="77777777" w:rsidR="0036233A" w:rsidRDefault="0036233A">
      <w:pPr>
        <w:pStyle w:val="Corpotesto"/>
        <w:spacing w:before="7"/>
        <w:ind w:left="0"/>
        <w:rPr>
          <w:sz w:val="15"/>
        </w:rPr>
      </w:pPr>
    </w:p>
    <w:p w14:paraId="4FD8698B" w14:textId="77777777" w:rsidR="0036233A" w:rsidRDefault="00B70293">
      <w:pPr>
        <w:pStyle w:val="Corpotesto"/>
        <w:spacing w:before="93"/>
        <w:ind w:left="164"/>
      </w:pPr>
      <w:r>
        <w:t>Allegati:</w:t>
      </w:r>
    </w:p>
    <w:p w14:paraId="3C55DFD9" w14:textId="77777777" w:rsidR="0036233A" w:rsidRDefault="0036233A">
      <w:pPr>
        <w:pStyle w:val="Corpotesto"/>
        <w:spacing w:before="9"/>
        <w:ind w:left="0"/>
      </w:pPr>
    </w:p>
    <w:p w14:paraId="45796651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rPr>
          <w:sz w:val="23"/>
        </w:rPr>
      </w:pPr>
      <w:r>
        <w:rPr>
          <w:sz w:val="23"/>
        </w:rPr>
        <w:t xml:space="preserve">Copia </w:t>
      </w:r>
      <w:r>
        <w:rPr>
          <w:spacing w:val="3"/>
          <w:sz w:val="23"/>
        </w:rPr>
        <w:t xml:space="preserve">di </w:t>
      </w:r>
      <w:r>
        <w:rPr>
          <w:sz w:val="23"/>
        </w:rPr>
        <w:t>un documento di identità in corso di</w:t>
      </w:r>
      <w:r>
        <w:rPr>
          <w:spacing w:val="-4"/>
          <w:sz w:val="23"/>
        </w:rPr>
        <w:t xml:space="preserve"> </w:t>
      </w:r>
      <w:r>
        <w:rPr>
          <w:sz w:val="23"/>
        </w:rPr>
        <w:t>validità;</w:t>
      </w:r>
    </w:p>
    <w:p w14:paraId="5D570D23" w14:textId="77777777" w:rsidR="0036233A" w:rsidRDefault="00B70293">
      <w:pPr>
        <w:pStyle w:val="Paragrafoelenco"/>
        <w:numPr>
          <w:ilvl w:val="0"/>
          <w:numId w:val="1"/>
        </w:numPr>
        <w:tabs>
          <w:tab w:val="left" w:pos="496"/>
        </w:tabs>
        <w:spacing w:before="4" w:line="244" w:lineRule="auto"/>
        <w:ind w:right="166"/>
        <w:rPr>
          <w:sz w:val="23"/>
        </w:rPr>
      </w:pPr>
      <w:r>
        <w:rPr>
          <w:sz w:val="23"/>
        </w:rPr>
        <w:t>Curriculum professionale, datato e firmato, che riporta in particolare il proprio percorso di studi, formativo e</w:t>
      </w:r>
      <w:r>
        <w:rPr>
          <w:spacing w:val="5"/>
          <w:sz w:val="23"/>
        </w:rPr>
        <w:t xml:space="preserve"> </w:t>
      </w:r>
      <w:r>
        <w:rPr>
          <w:sz w:val="23"/>
        </w:rPr>
        <w:t>professionale.</w:t>
      </w:r>
    </w:p>
    <w:sectPr w:rsidR="0036233A">
      <w:pgSz w:w="11900" w:h="16840"/>
      <w:pgMar w:top="10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1F9"/>
    <w:multiLevelType w:val="hybridMultilevel"/>
    <w:tmpl w:val="90B86406"/>
    <w:lvl w:ilvl="0" w:tplc="A2C4ABB0">
      <w:numFmt w:val="bullet"/>
      <w:lvlText w:val="□"/>
      <w:lvlJc w:val="left"/>
      <w:pPr>
        <w:ind w:left="495" w:hanging="332"/>
      </w:pPr>
      <w:rPr>
        <w:rFonts w:ascii="Times New Roman" w:eastAsia="Times New Roman" w:hAnsi="Times New Roman" w:cs="Times New Roman" w:hint="default"/>
        <w:w w:val="130"/>
        <w:sz w:val="23"/>
        <w:szCs w:val="23"/>
        <w:lang w:val="it-IT" w:eastAsia="it-IT" w:bidi="it-IT"/>
      </w:rPr>
    </w:lvl>
    <w:lvl w:ilvl="1" w:tplc="0B2CE696">
      <w:numFmt w:val="bullet"/>
      <w:lvlText w:val="•"/>
      <w:lvlJc w:val="left"/>
      <w:pPr>
        <w:ind w:left="1454" w:hanging="332"/>
      </w:pPr>
      <w:rPr>
        <w:rFonts w:hint="default"/>
        <w:lang w:val="it-IT" w:eastAsia="it-IT" w:bidi="it-IT"/>
      </w:rPr>
    </w:lvl>
    <w:lvl w:ilvl="2" w:tplc="86C48D60">
      <w:numFmt w:val="bullet"/>
      <w:lvlText w:val="•"/>
      <w:lvlJc w:val="left"/>
      <w:pPr>
        <w:ind w:left="2408" w:hanging="332"/>
      </w:pPr>
      <w:rPr>
        <w:rFonts w:hint="default"/>
        <w:lang w:val="it-IT" w:eastAsia="it-IT" w:bidi="it-IT"/>
      </w:rPr>
    </w:lvl>
    <w:lvl w:ilvl="3" w:tplc="1B04EFBA">
      <w:numFmt w:val="bullet"/>
      <w:lvlText w:val="•"/>
      <w:lvlJc w:val="left"/>
      <w:pPr>
        <w:ind w:left="3362" w:hanging="332"/>
      </w:pPr>
      <w:rPr>
        <w:rFonts w:hint="default"/>
        <w:lang w:val="it-IT" w:eastAsia="it-IT" w:bidi="it-IT"/>
      </w:rPr>
    </w:lvl>
    <w:lvl w:ilvl="4" w:tplc="4ED26242">
      <w:numFmt w:val="bullet"/>
      <w:lvlText w:val="•"/>
      <w:lvlJc w:val="left"/>
      <w:pPr>
        <w:ind w:left="4316" w:hanging="332"/>
      </w:pPr>
      <w:rPr>
        <w:rFonts w:hint="default"/>
        <w:lang w:val="it-IT" w:eastAsia="it-IT" w:bidi="it-IT"/>
      </w:rPr>
    </w:lvl>
    <w:lvl w:ilvl="5" w:tplc="ECB2EBE4">
      <w:numFmt w:val="bullet"/>
      <w:lvlText w:val="•"/>
      <w:lvlJc w:val="left"/>
      <w:pPr>
        <w:ind w:left="5270" w:hanging="332"/>
      </w:pPr>
      <w:rPr>
        <w:rFonts w:hint="default"/>
        <w:lang w:val="it-IT" w:eastAsia="it-IT" w:bidi="it-IT"/>
      </w:rPr>
    </w:lvl>
    <w:lvl w:ilvl="6" w:tplc="437A18CA">
      <w:numFmt w:val="bullet"/>
      <w:lvlText w:val="•"/>
      <w:lvlJc w:val="left"/>
      <w:pPr>
        <w:ind w:left="6224" w:hanging="332"/>
      </w:pPr>
      <w:rPr>
        <w:rFonts w:hint="default"/>
        <w:lang w:val="it-IT" w:eastAsia="it-IT" w:bidi="it-IT"/>
      </w:rPr>
    </w:lvl>
    <w:lvl w:ilvl="7" w:tplc="5CCC680E">
      <w:numFmt w:val="bullet"/>
      <w:lvlText w:val="•"/>
      <w:lvlJc w:val="left"/>
      <w:pPr>
        <w:ind w:left="7178" w:hanging="332"/>
      </w:pPr>
      <w:rPr>
        <w:rFonts w:hint="default"/>
        <w:lang w:val="it-IT" w:eastAsia="it-IT" w:bidi="it-IT"/>
      </w:rPr>
    </w:lvl>
    <w:lvl w:ilvl="8" w:tplc="77B83C70">
      <w:numFmt w:val="bullet"/>
      <w:lvlText w:val="•"/>
      <w:lvlJc w:val="left"/>
      <w:pPr>
        <w:ind w:left="8132" w:hanging="33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A"/>
    <w:rsid w:val="0036233A"/>
    <w:rsid w:val="003B00C9"/>
    <w:rsid w:val="005619B7"/>
    <w:rsid w:val="00B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087"/>
  <w15:docId w15:val="{E2EDF5B1-794F-49B1-97CA-E15BFBE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119" w:right="412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5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95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Moroni</dc:creator>
  <cp:lastModifiedBy>Gabriella Corsetti</cp:lastModifiedBy>
  <cp:revision>2</cp:revision>
  <dcterms:created xsi:type="dcterms:W3CDTF">2021-02-22T14:52:00Z</dcterms:created>
  <dcterms:modified xsi:type="dcterms:W3CDTF">2021-02-22T14:52:00Z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2020-12-03T00:00:00Z</vt:filetime>
  </property>
</Properties>
</file>